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21" w:rsidRDefault="00826321" w:rsidP="00826321">
      <w:pPr>
        <w:jc w:val="center"/>
        <w:rPr>
          <w:rFonts w:ascii="Arial" w:hAnsi="Arial" w:cs="Arial"/>
          <w:b/>
          <w:u w:val="single"/>
          <w:lang w:val="en-GB"/>
        </w:rPr>
      </w:pPr>
      <w:r>
        <w:rPr>
          <w:rFonts w:ascii="Arial" w:hAnsi="Arial" w:cs="Arial"/>
          <w:b/>
          <w:u w:val="single"/>
          <w:lang w:val="en-GB"/>
        </w:rPr>
        <w:t>SOUTH WOOTTON PARISH COUNCIL</w:t>
      </w:r>
    </w:p>
    <w:p w:rsidR="00826321" w:rsidRDefault="00826321" w:rsidP="00826321">
      <w:pPr>
        <w:jc w:val="center"/>
        <w:rPr>
          <w:rFonts w:ascii="Arial" w:hAnsi="Arial" w:cs="Arial"/>
          <w:b/>
          <w:u w:val="single"/>
          <w:lang w:val="en-GB"/>
        </w:rPr>
      </w:pPr>
    </w:p>
    <w:p w:rsidR="00404117" w:rsidRDefault="00826321" w:rsidP="00404117">
      <w:pPr>
        <w:jc w:val="center"/>
        <w:rPr>
          <w:rFonts w:ascii="Arial" w:hAnsi="Arial" w:cs="Arial"/>
          <w:b/>
          <w:u w:val="single"/>
          <w:lang w:val="en-GB"/>
        </w:rPr>
      </w:pPr>
      <w:r>
        <w:rPr>
          <w:rFonts w:ascii="Arial" w:hAnsi="Arial" w:cs="Arial"/>
          <w:b/>
          <w:u w:val="single"/>
          <w:lang w:val="en-GB"/>
        </w:rPr>
        <w:t>Minutes of a Plannin</w:t>
      </w:r>
      <w:r w:rsidR="003A1B0A">
        <w:rPr>
          <w:rFonts w:ascii="Arial" w:hAnsi="Arial" w:cs="Arial"/>
          <w:b/>
          <w:u w:val="single"/>
          <w:lang w:val="en-GB"/>
        </w:rPr>
        <w:t>g Committee Meeting held at 7</w:t>
      </w:r>
      <w:r>
        <w:rPr>
          <w:rFonts w:ascii="Arial" w:hAnsi="Arial" w:cs="Arial"/>
          <w:b/>
          <w:u w:val="single"/>
          <w:lang w:val="en-GB"/>
        </w:rPr>
        <w:t xml:space="preserve">pm on </w:t>
      </w:r>
      <w:r w:rsidR="00F37191">
        <w:rPr>
          <w:rFonts w:ascii="Arial" w:hAnsi="Arial" w:cs="Arial"/>
          <w:b/>
          <w:u w:val="single"/>
          <w:lang w:val="en-GB"/>
        </w:rPr>
        <w:t>Monday</w:t>
      </w:r>
      <w:r>
        <w:rPr>
          <w:rFonts w:ascii="Arial" w:hAnsi="Arial" w:cs="Arial"/>
          <w:b/>
          <w:u w:val="single"/>
          <w:lang w:val="en-GB"/>
        </w:rPr>
        <w:t>,</w:t>
      </w:r>
    </w:p>
    <w:p w:rsidR="00826321" w:rsidRDefault="007F462F" w:rsidP="00404117">
      <w:pPr>
        <w:jc w:val="center"/>
        <w:rPr>
          <w:rFonts w:ascii="Arial" w:hAnsi="Arial" w:cs="Arial"/>
          <w:b/>
          <w:u w:val="single"/>
          <w:lang w:val="en-GB"/>
        </w:rPr>
      </w:pPr>
      <w:r>
        <w:rPr>
          <w:rFonts w:ascii="Arial" w:hAnsi="Arial" w:cs="Arial"/>
          <w:b/>
          <w:u w:val="single"/>
          <w:lang w:val="en-GB"/>
        </w:rPr>
        <w:t>4</w:t>
      </w:r>
      <w:r w:rsidRPr="007F462F">
        <w:rPr>
          <w:rFonts w:ascii="Arial" w:hAnsi="Arial" w:cs="Arial"/>
          <w:b/>
          <w:u w:val="single"/>
          <w:vertAlign w:val="superscript"/>
          <w:lang w:val="en-GB"/>
        </w:rPr>
        <w:t>th</w:t>
      </w:r>
      <w:r>
        <w:rPr>
          <w:rFonts w:ascii="Arial" w:hAnsi="Arial" w:cs="Arial"/>
          <w:b/>
          <w:u w:val="single"/>
          <w:lang w:val="en-GB"/>
        </w:rPr>
        <w:t xml:space="preserve"> July</w:t>
      </w:r>
      <w:r w:rsidR="002923C9">
        <w:rPr>
          <w:rFonts w:ascii="Arial" w:hAnsi="Arial" w:cs="Arial"/>
          <w:b/>
          <w:u w:val="single"/>
          <w:lang w:val="en-GB"/>
        </w:rPr>
        <w:t xml:space="preserve"> 2011</w:t>
      </w:r>
      <w:r w:rsidR="00826321">
        <w:rPr>
          <w:rFonts w:ascii="Arial" w:hAnsi="Arial" w:cs="Arial"/>
          <w:b/>
          <w:u w:val="single"/>
          <w:lang w:val="en-GB"/>
        </w:rPr>
        <w:t xml:space="preserve"> in the Parish Council </w:t>
      </w:r>
      <w:r w:rsidR="00516736">
        <w:rPr>
          <w:rFonts w:ascii="Arial" w:hAnsi="Arial" w:cs="Arial"/>
          <w:b/>
          <w:u w:val="single"/>
          <w:lang w:val="en-GB"/>
        </w:rPr>
        <w:t>Meeting Room.</w:t>
      </w:r>
    </w:p>
    <w:p w:rsidR="00404117" w:rsidRDefault="00404117" w:rsidP="00826321">
      <w:pPr>
        <w:jc w:val="center"/>
        <w:rPr>
          <w:rFonts w:ascii="Arial" w:hAnsi="Arial" w:cs="Arial"/>
          <w:b/>
          <w:u w:val="single"/>
          <w:lang w:val="en-GB"/>
        </w:rPr>
      </w:pPr>
    </w:p>
    <w:p w:rsidR="00EE5BFC" w:rsidRDefault="00EE5BFC" w:rsidP="00EE5BFC">
      <w:pPr>
        <w:jc w:val="both"/>
        <w:rPr>
          <w:rFonts w:ascii="Arial" w:hAnsi="Arial" w:cs="Arial"/>
          <w:lang w:val="en-GB"/>
        </w:rPr>
      </w:pPr>
    </w:p>
    <w:p w:rsidR="00F759E1" w:rsidRPr="00F759E1" w:rsidRDefault="00F759E1" w:rsidP="00F759E1">
      <w:pPr>
        <w:jc w:val="both"/>
        <w:rPr>
          <w:rFonts w:ascii="Arial" w:hAnsi="Arial" w:cs="Arial"/>
          <w:u w:val="single"/>
          <w:lang w:val="en-GB"/>
        </w:rPr>
      </w:pPr>
      <w:r>
        <w:rPr>
          <w:rFonts w:ascii="Arial" w:hAnsi="Arial" w:cs="Arial"/>
          <w:u w:val="single"/>
          <w:lang w:val="en-GB"/>
        </w:rPr>
        <w:t xml:space="preserve">1. </w:t>
      </w:r>
      <w:r w:rsidR="00AD049B" w:rsidRPr="00F759E1">
        <w:rPr>
          <w:rFonts w:ascii="Arial" w:hAnsi="Arial" w:cs="Arial"/>
          <w:u w:val="single"/>
          <w:lang w:val="en-GB"/>
        </w:rPr>
        <w:t>Present</w:t>
      </w:r>
      <w:r w:rsidRPr="00F759E1">
        <w:rPr>
          <w:rFonts w:ascii="Arial" w:hAnsi="Arial" w:cs="Arial"/>
          <w:lang w:val="en-GB"/>
        </w:rPr>
        <w:t>:</w:t>
      </w:r>
      <w:r w:rsidR="00EE5BFC">
        <w:rPr>
          <w:rFonts w:ascii="Arial" w:hAnsi="Arial" w:cs="Arial"/>
          <w:lang w:val="en-GB"/>
        </w:rPr>
        <w:t xml:space="preserve"> </w:t>
      </w:r>
      <w:r w:rsidR="00826321" w:rsidRPr="00F759E1">
        <w:rPr>
          <w:rFonts w:ascii="Arial" w:hAnsi="Arial" w:cs="Arial"/>
          <w:lang w:val="en-GB"/>
        </w:rPr>
        <w:t xml:space="preserve"> </w:t>
      </w:r>
      <w:r w:rsidR="00E723EB" w:rsidRPr="00F759E1">
        <w:rPr>
          <w:rFonts w:ascii="Arial" w:hAnsi="Arial" w:cs="Arial"/>
          <w:lang w:val="en-GB"/>
        </w:rPr>
        <w:t xml:space="preserve">Mr D </w:t>
      </w:r>
      <w:r w:rsidR="00E723EB">
        <w:rPr>
          <w:rFonts w:ascii="Arial" w:hAnsi="Arial" w:cs="Arial"/>
          <w:lang w:val="en-GB"/>
        </w:rPr>
        <w:t>Steward-Brown,</w:t>
      </w:r>
      <w:r w:rsidR="00DD2CB3" w:rsidRPr="00DD2CB3">
        <w:rPr>
          <w:rFonts w:ascii="Arial" w:hAnsi="Arial" w:cs="Arial"/>
          <w:lang w:val="en-GB"/>
        </w:rPr>
        <w:t xml:space="preserve"> </w:t>
      </w:r>
      <w:r w:rsidR="00DD2CB3">
        <w:rPr>
          <w:rFonts w:ascii="Arial" w:hAnsi="Arial" w:cs="Arial"/>
          <w:lang w:val="en-GB"/>
        </w:rPr>
        <w:t>Mr D Price,</w:t>
      </w:r>
      <w:r w:rsidR="00F667EC">
        <w:rPr>
          <w:rFonts w:ascii="Arial" w:hAnsi="Arial" w:cs="Arial"/>
          <w:lang w:val="en-GB"/>
        </w:rPr>
        <w:t xml:space="preserve"> </w:t>
      </w:r>
      <w:r w:rsidR="00607930" w:rsidRPr="00F759E1">
        <w:rPr>
          <w:rFonts w:ascii="Arial" w:hAnsi="Arial" w:cs="Arial"/>
          <w:lang w:val="en-GB"/>
        </w:rPr>
        <w:t xml:space="preserve">Mr M Narborough, </w:t>
      </w:r>
      <w:r w:rsidR="0087299C">
        <w:rPr>
          <w:rFonts w:ascii="Arial" w:hAnsi="Arial" w:cs="Arial"/>
          <w:lang w:val="en-GB"/>
        </w:rPr>
        <w:t xml:space="preserve">Mr I Jordan, </w:t>
      </w:r>
      <w:r w:rsidR="00E723EB">
        <w:rPr>
          <w:rFonts w:ascii="Arial" w:hAnsi="Arial" w:cs="Arial"/>
          <w:lang w:val="en-GB"/>
        </w:rPr>
        <w:t xml:space="preserve">Mrs D Gotts, </w:t>
      </w:r>
      <w:r w:rsidR="009158BF" w:rsidRPr="00F759E1">
        <w:rPr>
          <w:rFonts w:ascii="Arial" w:hAnsi="Arial" w:cs="Arial"/>
          <w:lang w:val="en-GB"/>
        </w:rPr>
        <w:t>Ms D Scott</w:t>
      </w:r>
      <w:r w:rsidR="00FE08D6">
        <w:rPr>
          <w:rFonts w:ascii="Arial" w:hAnsi="Arial" w:cs="Arial"/>
          <w:lang w:val="en-GB"/>
        </w:rPr>
        <w:t>,</w:t>
      </w:r>
      <w:r w:rsidR="00FE08D6" w:rsidRPr="008C3806">
        <w:rPr>
          <w:rFonts w:ascii="Arial" w:hAnsi="Arial" w:cs="Arial"/>
          <w:lang w:val="en-GB"/>
        </w:rPr>
        <w:t xml:space="preserve"> </w:t>
      </w:r>
      <w:r w:rsidR="00E723EB">
        <w:rPr>
          <w:rFonts w:ascii="Arial" w:hAnsi="Arial" w:cs="Arial"/>
          <w:lang w:val="en-GB"/>
        </w:rPr>
        <w:t>Mr B Clapham</w:t>
      </w:r>
      <w:r w:rsidR="00DD2CB3">
        <w:rPr>
          <w:rFonts w:ascii="Arial" w:hAnsi="Arial" w:cs="Arial"/>
          <w:lang w:val="en-GB"/>
        </w:rPr>
        <w:t xml:space="preserve">, </w:t>
      </w:r>
      <w:r w:rsidR="00DD2CB3" w:rsidRPr="00F759E1">
        <w:rPr>
          <w:rFonts w:ascii="Arial" w:hAnsi="Arial" w:cs="Arial"/>
          <w:lang w:val="en-GB"/>
        </w:rPr>
        <w:t>Mrs T Cornwell (Parish Clerk)</w:t>
      </w:r>
      <w:r w:rsidR="0087299C">
        <w:rPr>
          <w:rFonts w:ascii="Arial" w:hAnsi="Arial" w:cs="Arial"/>
          <w:lang w:val="en-GB"/>
        </w:rPr>
        <w:t xml:space="preserve"> </w:t>
      </w:r>
      <w:r w:rsidR="00DD2CB3">
        <w:rPr>
          <w:rFonts w:ascii="Arial" w:hAnsi="Arial" w:cs="Arial"/>
          <w:lang w:val="en-GB"/>
        </w:rPr>
        <w:t>a</w:t>
      </w:r>
      <w:r w:rsidR="00DD2CB3" w:rsidRPr="00F759E1">
        <w:rPr>
          <w:rFonts w:ascii="Arial" w:hAnsi="Arial" w:cs="Arial"/>
          <w:lang w:val="en-GB"/>
        </w:rPr>
        <w:t>nd</w:t>
      </w:r>
      <w:r w:rsidR="00F83B7D" w:rsidRPr="00F759E1">
        <w:rPr>
          <w:rFonts w:ascii="Arial" w:hAnsi="Arial" w:cs="Arial"/>
          <w:lang w:val="en-GB"/>
        </w:rPr>
        <w:t xml:space="preserve"> Mrs M Kirby (Ass</w:t>
      </w:r>
      <w:r w:rsidR="006244A9" w:rsidRPr="00F759E1">
        <w:rPr>
          <w:rFonts w:ascii="Arial" w:hAnsi="Arial" w:cs="Arial"/>
          <w:lang w:val="en-GB"/>
        </w:rPr>
        <w:t>istant</w:t>
      </w:r>
      <w:r w:rsidR="00F83B7D" w:rsidRPr="00F759E1">
        <w:rPr>
          <w:rFonts w:ascii="Arial" w:hAnsi="Arial" w:cs="Arial"/>
          <w:lang w:val="en-GB"/>
        </w:rPr>
        <w:t xml:space="preserve"> Clerk)</w:t>
      </w:r>
      <w:r w:rsidR="00826321" w:rsidRPr="00F759E1">
        <w:rPr>
          <w:rFonts w:ascii="Arial" w:hAnsi="Arial" w:cs="Arial"/>
          <w:lang w:val="en-GB"/>
        </w:rPr>
        <w:t xml:space="preserve">.   </w:t>
      </w:r>
      <w:r w:rsidR="00DD2CB3">
        <w:rPr>
          <w:rFonts w:ascii="Arial" w:hAnsi="Arial" w:cs="Arial"/>
          <w:lang w:val="en-GB"/>
        </w:rPr>
        <w:t xml:space="preserve"> </w:t>
      </w:r>
      <w:r w:rsidR="00826321" w:rsidRPr="00F759E1">
        <w:rPr>
          <w:rFonts w:ascii="Arial" w:hAnsi="Arial" w:cs="Arial"/>
          <w:lang w:val="en-GB"/>
        </w:rPr>
        <w:t xml:space="preserve">   </w:t>
      </w:r>
    </w:p>
    <w:p w:rsidR="00826321" w:rsidRPr="00F759E1" w:rsidRDefault="003A1B0A" w:rsidP="00F759E1">
      <w:pPr>
        <w:pStyle w:val="ListParagraph"/>
        <w:jc w:val="both"/>
        <w:rPr>
          <w:rFonts w:ascii="Arial" w:hAnsi="Arial" w:cs="Arial"/>
          <w:lang w:val="en-GB"/>
        </w:rPr>
      </w:pPr>
      <w:r w:rsidRPr="00F759E1">
        <w:rPr>
          <w:rFonts w:ascii="Arial" w:hAnsi="Arial" w:cs="Arial"/>
          <w:lang w:val="en-GB"/>
        </w:rPr>
        <w:t xml:space="preserve"> </w:t>
      </w:r>
      <w:r w:rsidR="00404117" w:rsidRPr="00F759E1">
        <w:rPr>
          <w:rFonts w:ascii="Arial" w:hAnsi="Arial" w:cs="Arial"/>
          <w:lang w:val="en-GB"/>
        </w:rPr>
        <w:t xml:space="preserve">      </w:t>
      </w:r>
      <w:r w:rsidR="00F23528" w:rsidRPr="00F759E1">
        <w:rPr>
          <w:rFonts w:ascii="Arial" w:hAnsi="Arial" w:cs="Arial"/>
          <w:lang w:val="en-GB"/>
        </w:rPr>
        <w:t xml:space="preserve"> </w:t>
      </w:r>
    </w:p>
    <w:p w:rsidR="00DD2CB3" w:rsidRDefault="003A1B0A" w:rsidP="00826321">
      <w:pPr>
        <w:jc w:val="both"/>
        <w:rPr>
          <w:rFonts w:ascii="Arial" w:hAnsi="Arial" w:cs="Arial"/>
          <w:lang w:val="en-GB"/>
        </w:rPr>
      </w:pPr>
      <w:r w:rsidRPr="003A1B0A">
        <w:rPr>
          <w:rFonts w:ascii="Arial" w:hAnsi="Arial" w:cs="Arial"/>
          <w:lang w:val="en-GB"/>
        </w:rPr>
        <w:t xml:space="preserve">  </w:t>
      </w:r>
      <w:r w:rsidRPr="003A1B0A">
        <w:rPr>
          <w:rFonts w:ascii="Arial" w:hAnsi="Arial" w:cs="Arial"/>
          <w:u w:val="single"/>
          <w:lang w:val="en-GB"/>
        </w:rPr>
        <w:t>Apologies</w:t>
      </w:r>
      <w:r w:rsidR="00404117">
        <w:rPr>
          <w:rFonts w:ascii="Arial" w:hAnsi="Arial" w:cs="Arial"/>
          <w:u w:val="single"/>
          <w:lang w:val="en-GB"/>
        </w:rPr>
        <w:t>:</w:t>
      </w:r>
      <w:r w:rsidR="0087299C">
        <w:rPr>
          <w:rFonts w:ascii="Arial" w:hAnsi="Arial" w:cs="Arial"/>
          <w:lang w:val="en-GB"/>
        </w:rPr>
        <w:t xml:space="preserve"> Mr A Evans and Mr D Gerrard</w:t>
      </w:r>
      <w:r w:rsidR="004225E3">
        <w:rPr>
          <w:rFonts w:ascii="Arial" w:hAnsi="Arial" w:cs="Arial"/>
          <w:lang w:val="en-GB"/>
        </w:rPr>
        <w:t>.</w:t>
      </w:r>
    </w:p>
    <w:p w:rsidR="00E723EB" w:rsidRDefault="00E723EB" w:rsidP="00826321">
      <w:pPr>
        <w:jc w:val="both"/>
        <w:rPr>
          <w:rFonts w:ascii="Arial" w:hAnsi="Arial" w:cs="Arial"/>
          <w:lang w:val="en-GB"/>
        </w:rPr>
      </w:pPr>
      <w:r>
        <w:rPr>
          <w:rFonts w:ascii="Arial" w:hAnsi="Arial" w:cs="Arial"/>
          <w:lang w:val="en-GB"/>
        </w:rPr>
        <w:t xml:space="preserve"> </w:t>
      </w:r>
    </w:p>
    <w:p w:rsidR="00826321" w:rsidRDefault="00860367" w:rsidP="00826321">
      <w:pPr>
        <w:jc w:val="both"/>
        <w:rPr>
          <w:rFonts w:ascii="Arial" w:hAnsi="Arial" w:cs="Arial"/>
          <w:lang w:val="en-GB"/>
        </w:rPr>
      </w:pPr>
      <w:r w:rsidRPr="00860367">
        <w:rPr>
          <w:rFonts w:ascii="Arial" w:hAnsi="Arial" w:cs="Arial"/>
          <w:lang w:val="en-GB"/>
        </w:rPr>
        <w:t xml:space="preserve">2. </w:t>
      </w:r>
      <w:r w:rsidR="00826321" w:rsidRPr="00826321">
        <w:rPr>
          <w:rFonts w:ascii="Arial" w:hAnsi="Arial" w:cs="Arial"/>
          <w:u w:val="single"/>
          <w:lang w:val="en-GB"/>
        </w:rPr>
        <w:t>Minutes</w:t>
      </w:r>
      <w:r w:rsidR="00826321">
        <w:rPr>
          <w:rFonts w:ascii="Arial" w:hAnsi="Arial" w:cs="Arial"/>
          <w:u w:val="single"/>
          <w:lang w:val="en-GB"/>
        </w:rPr>
        <w:t xml:space="preserve"> of last Meeting</w:t>
      </w:r>
      <w:r w:rsidR="001A3E23">
        <w:rPr>
          <w:rFonts w:ascii="Arial" w:hAnsi="Arial" w:cs="Arial"/>
          <w:u w:val="single"/>
          <w:lang w:val="en-GB"/>
        </w:rPr>
        <w:t>:</w:t>
      </w:r>
      <w:r w:rsidR="00826321">
        <w:rPr>
          <w:rFonts w:ascii="Arial" w:hAnsi="Arial" w:cs="Arial"/>
          <w:lang w:val="en-GB"/>
        </w:rPr>
        <w:t xml:space="preserve"> –</w:t>
      </w:r>
      <w:r w:rsidR="005C5234">
        <w:rPr>
          <w:rFonts w:ascii="Arial" w:hAnsi="Arial" w:cs="Arial"/>
          <w:lang w:val="en-GB"/>
        </w:rPr>
        <w:t xml:space="preserve"> </w:t>
      </w:r>
      <w:r w:rsidR="00593573">
        <w:rPr>
          <w:rFonts w:ascii="Arial" w:hAnsi="Arial" w:cs="Arial"/>
          <w:lang w:val="en-GB"/>
        </w:rPr>
        <w:t>20</w:t>
      </w:r>
      <w:r w:rsidR="00593573" w:rsidRPr="00593573">
        <w:rPr>
          <w:rFonts w:ascii="Arial" w:hAnsi="Arial" w:cs="Arial"/>
          <w:vertAlign w:val="superscript"/>
          <w:lang w:val="en-GB"/>
        </w:rPr>
        <w:t>th</w:t>
      </w:r>
      <w:r w:rsidR="00593573">
        <w:rPr>
          <w:rFonts w:ascii="Arial" w:hAnsi="Arial" w:cs="Arial"/>
          <w:lang w:val="en-GB"/>
        </w:rPr>
        <w:t xml:space="preserve"> </w:t>
      </w:r>
      <w:r w:rsidR="00DD2CB3">
        <w:rPr>
          <w:rFonts w:ascii="Arial" w:hAnsi="Arial" w:cs="Arial"/>
          <w:lang w:val="en-GB"/>
        </w:rPr>
        <w:t>June</w:t>
      </w:r>
      <w:r w:rsidR="00F667EC">
        <w:rPr>
          <w:rFonts w:ascii="Arial" w:hAnsi="Arial" w:cs="Arial"/>
          <w:lang w:val="en-GB"/>
        </w:rPr>
        <w:t xml:space="preserve"> </w:t>
      </w:r>
      <w:r w:rsidR="00FC494B">
        <w:rPr>
          <w:rFonts w:ascii="Arial" w:hAnsi="Arial" w:cs="Arial"/>
          <w:lang w:val="en-GB"/>
        </w:rPr>
        <w:t>2011</w:t>
      </w:r>
      <w:r w:rsidR="006244A9">
        <w:rPr>
          <w:rFonts w:ascii="Arial" w:hAnsi="Arial" w:cs="Arial"/>
          <w:lang w:val="en-GB"/>
        </w:rPr>
        <w:t>,</w:t>
      </w:r>
      <w:r w:rsidR="00C56C48">
        <w:rPr>
          <w:rFonts w:ascii="Arial" w:hAnsi="Arial" w:cs="Arial"/>
          <w:lang w:val="en-GB"/>
        </w:rPr>
        <w:t xml:space="preserve"> these were p</w:t>
      </w:r>
      <w:r w:rsidR="00B142A8">
        <w:rPr>
          <w:rFonts w:ascii="Arial" w:hAnsi="Arial" w:cs="Arial"/>
          <w:lang w:val="en-GB"/>
        </w:rPr>
        <w:t>roposed</w:t>
      </w:r>
      <w:r w:rsidR="00597136">
        <w:rPr>
          <w:rFonts w:ascii="Arial" w:hAnsi="Arial" w:cs="Arial"/>
          <w:lang w:val="en-GB"/>
        </w:rPr>
        <w:t xml:space="preserve"> as a correct record</w:t>
      </w:r>
      <w:r w:rsidR="00AD20C1">
        <w:rPr>
          <w:rFonts w:ascii="Arial" w:hAnsi="Arial" w:cs="Arial"/>
          <w:lang w:val="en-GB"/>
        </w:rPr>
        <w:t xml:space="preserve"> by M</w:t>
      </w:r>
      <w:r w:rsidR="00AD049B">
        <w:rPr>
          <w:rFonts w:ascii="Arial" w:hAnsi="Arial" w:cs="Arial"/>
          <w:lang w:val="en-GB"/>
        </w:rPr>
        <w:t xml:space="preserve">r </w:t>
      </w:r>
      <w:r w:rsidR="00593573">
        <w:rPr>
          <w:rFonts w:ascii="Arial" w:hAnsi="Arial" w:cs="Arial"/>
          <w:lang w:val="en-GB"/>
        </w:rPr>
        <w:t>Narborough</w:t>
      </w:r>
      <w:r w:rsidR="00496CE3">
        <w:rPr>
          <w:rFonts w:ascii="Arial" w:hAnsi="Arial" w:cs="Arial"/>
          <w:lang w:val="en-GB"/>
        </w:rPr>
        <w:t>,</w:t>
      </w:r>
      <w:r w:rsidR="005C5234">
        <w:rPr>
          <w:rFonts w:ascii="Arial" w:hAnsi="Arial" w:cs="Arial"/>
          <w:lang w:val="en-GB"/>
        </w:rPr>
        <w:t xml:space="preserve"> seconded by M</w:t>
      </w:r>
      <w:r w:rsidR="00005C06">
        <w:rPr>
          <w:rFonts w:ascii="Arial" w:hAnsi="Arial" w:cs="Arial"/>
          <w:lang w:val="en-GB"/>
        </w:rPr>
        <w:t>r</w:t>
      </w:r>
      <w:r w:rsidR="00A57852">
        <w:rPr>
          <w:rFonts w:ascii="Arial" w:hAnsi="Arial" w:cs="Arial"/>
          <w:lang w:val="en-GB"/>
        </w:rPr>
        <w:t xml:space="preserve"> </w:t>
      </w:r>
      <w:r w:rsidR="00593573">
        <w:rPr>
          <w:rFonts w:ascii="Arial" w:hAnsi="Arial" w:cs="Arial"/>
          <w:lang w:val="en-GB"/>
        </w:rPr>
        <w:t>Price</w:t>
      </w:r>
      <w:r w:rsidR="00E723EB">
        <w:rPr>
          <w:rFonts w:ascii="Arial" w:hAnsi="Arial" w:cs="Arial"/>
          <w:lang w:val="en-GB"/>
        </w:rPr>
        <w:t>, with</w:t>
      </w:r>
      <w:r w:rsidR="00DD2CB3">
        <w:rPr>
          <w:rFonts w:ascii="Arial" w:hAnsi="Arial" w:cs="Arial"/>
          <w:lang w:val="en-GB"/>
        </w:rPr>
        <w:t xml:space="preserve"> </w:t>
      </w:r>
      <w:r w:rsidR="00593573">
        <w:rPr>
          <w:rFonts w:ascii="Arial" w:hAnsi="Arial" w:cs="Arial"/>
          <w:lang w:val="en-GB"/>
        </w:rPr>
        <w:t>one</w:t>
      </w:r>
      <w:r w:rsidR="00E723EB">
        <w:rPr>
          <w:rFonts w:ascii="Arial" w:hAnsi="Arial" w:cs="Arial"/>
          <w:lang w:val="en-GB"/>
        </w:rPr>
        <w:t xml:space="preserve"> abstention these were agreed</w:t>
      </w:r>
      <w:r w:rsidR="00133856">
        <w:rPr>
          <w:rFonts w:ascii="Arial" w:hAnsi="Arial" w:cs="Arial"/>
          <w:lang w:val="en-GB"/>
        </w:rPr>
        <w:t xml:space="preserve"> </w:t>
      </w:r>
      <w:r w:rsidR="00826321">
        <w:rPr>
          <w:rFonts w:ascii="Arial" w:hAnsi="Arial" w:cs="Arial"/>
          <w:lang w:val="en-GB"/>
        </w:rPr>
        <w:t>and s</w:t>
      </w:r>
      <w:r w:rsidR="00B142A8">
        <w:rPr>
          <w:rFonts w:ascii="Arial" w:hAnsi="Arial" w:cs="Arial"/>
          <w:lang w:val="en-GB"/>
        </w:rPr>
        <w:t>igned by the Chairman.</w:t>
      </w:r>
      <w:r w:rsidR="00826321">
        <w:rPr>
          <w:rFonts w:ascii="Arial" w:hAnsi="Arial" w:cs="Arial"/>
          <w:lang w:val="en-GB"/>
        </w:rPr>
        <w:t xml:space="preserve"> </w:t>
      </w:r>
    </w:p>
    <w:p w:rsidR="00826321" w:rsidRDefault="00826321" w:rsidP="00826321">
      <w:pPr>
        <w:jc w:val="both"/>
        <w:rPr>
          <w:rFonts w:ascii="Arial" w:hAnsi="Arial" w:cs="Arial"/>
          <w:lang w:val="en-GB"/>
        </w:rPr>
      </w:pPr>
    </w:p>
    <w:p w:rsidR="00216CD6" w:rsidRDefault="00826321" w:rsidP="00826321">
      <w:pPr>
        <w:jc w:val="both"/>
        <w:rPr>
          <w:rFonts w:ascii="Arial" w:hAnsi="Arial" w:cs="Arial"/>
          <w:lang w:val="en-GB"/>
        </w:rPr>
      </w:pPr>
      <w:r>
        <w:rPr>
          <w:rFonts w:ascii="Arial" w:hAnsi="Arial" w:cs="Arial"/>
          <w:lang w:val="en-GB"/>
        </w:rPr>
        <w:t xml:space="preserve">3.  </w:t>
      </w:r>
      <w:r>
        <w:rPr>
          <w:rFonts w:ascii="Arial" w:hAnsi="Arial" w:cs="Arial"/>
          <w:u w:val="single"/>
          <w:lang w:val="en-GB"/>
        </w:rPr>
        <w:t>Declaration of Interests</w:t>
      </w:r>
      <w:r>
        <w:rPr>
          <w:rFonts w:ascii="Arial" w:hAnsi="Arial" w:cs="Arial"/>
          <w:lang w:val="en-GB"/>
        </w:rPr>
        <w:t xml:space="preserve">: </w:t>
      </w:r>
      <w:r w:rsidR="00C01247">
        <w:rPr>
          <w:rFonts w:ascii="Arial" w:hAnsi="Arial" w:cs="Arial"/>
          <w:lang w:val="en-GB"/>
        </w:rPr>
        <w:t xml:space="preserve"> None</w:t>
      </w:r>
    </w:p>
    <w:p w:rsidR="00C01247" w:rsidRDefault="00C01247" w:rsidP="00826321">
      <w:pPr>
        <w:jc w:val="both"/>
        <w:rPr>
          <w:rFonts w:ascii="Arial" w:hAnsi="Arial" w:cs="Arial"/>
          <w:lang w:val="en-GB"/>
        </w:rPr>
      </w:pPr>
    </w:p>
    <w:p w:rsidR="00450F60" w:rsidRPr="009158BF" w:rsidRDefault="00826321" w:rsidP="00AD20C1">
      <w:pPr>
        <w:jc w:val="both"/>
        <w:rPr>
          <w:rFonts w:ascii="Arial" w:hAnsi="Arial" w:cs="Arial"/>
          <w:b/>
          <w:lang w:val="en-GB"/>
        </w:rPr>
      </w:pPr>
      <w:r>
        <w:rPr>
          <w:rFonts w:ascii="Arial" w:hAnsi="Arial" w:cs="Arial"/>
          <w:lang w:val="en-GB"/>
        </w:rPr>
        <w:t xml:space="preserve">4.  </w:t>
      </w:r>
      <w:r w:rsidRPr="00DE7AB1">
        <w:rPr>
          <w:rFonts w:ascii="Arial" w:hAnsi="Arial" w:cs="Arial"/>
          <w:u w:val="single"/>
          <w:lang w:val="en-GB"/>
        </w:rPr>
        <w:t>Questions from the Public</w:t>
      </w:r>
      <w:r w:rsidR="007E6AAD">
        <w:rPr>
          <w:rFonts w:ascii="Arial" w:hAnsi="Arial" w:cs="Arial"/>
          <w:lang w:val="en-GB"/>
        </w:rPr>
        <w:t>:</w:t>
      </w:r>
      <w:r w:rsidR="00AD20C1">
        <w:rPr>
          <w:rFonts w:ascii="Arial" w:hAnsi="Arial" w:cs="Arial"/>
          <w:lang w:val="en-GB"/>
        </w:rPr>
        <w:t xml:space="preserve"> None</w:t>
      </w:r>
      <w:r w:rsidR="006244A9">
        <w:rPr>
          <w:rFonts w:ascii="Arial" w:hAnsi="Arial" w:cs="Arial"/>
          <w:lang w:val="en-GB"/>
        </w:rPr>
        <w:t xml:space="preserve"> </w:t>
      </w:r>
    </w:p>
    <w:p w:rsidR="008456DF" w:rsidRDefault="008456DF" w:rsidP="00826321">
      <w:pPr>
        <w:jc w:val="both"/>
        <w:rPr>
          <w:rFonts w:ascii="Arial" w:hAnsi="Arial" w:cs="Arial"/>
          <w:lang w:val="en-GB"/>
        </w:rPr>
      </w:pPr>
    </w:p>
    <w:p w:rsidR="00D84442" w:rsidRDefault="00826321" w:rsidP="00826321">
      <w:pPr>
        <w:jc w:val="both"/>
        <w:rPr>
          <w:rFonts w:ascii="Arial" w:hAnsi="Arial" w:cs="Arial"/>
          <w:u w:val="single"/>
          <w:lang w:val="en-GB"/>
        </w:rPr>
      </w:pPr>
      <w:r>
        <w:rPr>
          <w:rFonts w:ascii="Arial" w:hAnsi="Arial" w:cs="Arial"/>
          <w:lang w:val="en-GB"/>
        </w:rPr>
        <w:t xml:space="preserve">5.  </w:t>
      </w:r>
      <w:r>
        <w:rPr>
          <w:rFonts w:ascii="Arial" w:hAnsi="Arial" w:cs="Arial"/>
          <w:u w:val="single"/>
          <w:lang w:val="en-GB"/>
        </w:rPr>
        <w:t>Planning Applications</w:t>
      </w:r>
      <w:r w:rsidR="001A3E23">
        <w:rPr>
          <w:rFonts w:ascii="Arial" w:hAnsi="Arial" w:cs="Arial"/>
          <w:u w:val="single"/>
          <w:lang w:val="en-GB"/>
        </w:rPr>
        <w:t>:</w:t>
      </w:r>
    </w:p>
    <w:p w:rsidR="00433561" w:rsidRPr="00433561" w:rsidRDefault="00433561" w:rsidP="00826321">
      <w:pPr>
        <w:jc w:val="both"/>
        <w:rPr>
          <w:rFonts w:ascii="Arial" w:hAnsi="Arial" w:cs="Arial"/>
          <w:u w:val="single"/>
          <w:lang w:val="en-GB"/>
        </w:rPr>
      </w:pPr>
    </w:p>
    <w:p w:rsidR="000148F9" w:rsidRDefault="004225E3" w:rsidP="008D105D">
      <w:pPr>
        <w:jc w:val="both"/>
        <w:rPr>
          <w:rFonts w:ascii="Arial" w:hAnsi="Arial" w:cs="Arial"/>
          <w:lang w:val="en-GB"/>
        </w:rPr>
      </w:pPr>
      <w:r>
        <w:rPr>
          <w:rFonts w:ascii="Arial" w:hAnsi="Arial" w:cs="Arial"/>
          <w:lang w:val="en-GB"/>
        </w:rPr>
        <w:t>PP/C/</w:t>
      </w:r>
      <w:r w:rsidR="00812ED8">
        <w:rPr>
          <w:rFonts w:ascii="Arial" w:hAnsi="Arial" w:cs="Arial"/>
          <w:lang w:val="en-GB"/>
        </w:rPr>
        <w:t>2</w:t>
      </w:r>
      <w:r>
        <w:rPr>
          <w:rFonts w:ascii="Arial" w:hAnsi="Arial" w:cs="Arial"/>
          <w:lang w:val="en-GB"/>
        </w:rPr>
        <w:t>/2011/2020</w:t>
      </w:r>
    </w:p>
    <w:p w:rsidR="00EA63DA" w:rsidRDefault="00812ED8" w:rsidP="00812ED8">
      <w:pPr>
        <w:jc w:val="both"/>
        <w:rPr>
          <w:rFonts w:ascii="Arial" w:hAnsi="Arial" w:cs="Arial"/>
          <w:b/>
        </w:rPr>
      </w:pPr>
      <w:r>
        <w:rPr>
          <w:rFonts w:ascii="Arial" w:hAnsi="Arial" w:cs="Arial"/>
          <w:lang w:val="en-GB"/>
        </w:rPr>
        <w:t>Kings Lynn: Land at The Willows Business Park, High (Saddlebow) Road, Saddlebow Industrial Area: Power &amp; Recycling Centre Proposed Energy from Waste facility, integrated steam turbine generator plan</w:t>
      </w:r>
      <w:r w:rsidR="00A05938">
        <w:rPr>
          <w:rFonts w:ascii="Arial" w:hAnsi="Arial" w:cs="Arial"/>
          <w:lang w:val="en-GB"/>
        </w:rPr>
        <w:t>t</w:t>
      </w:r>
      <w:r>
        <w:rPr>
          <w:rFonts w:ascii="Arial" w:hAnsi="Arial" w:cs="Arial"/>
          <w:lang w:val="en-GB"/>
        </w:rPr>
        <w:t>, grid connection cables, infrastructure to enable Combined Heat and Power, Incinerator Bottom Ash recycling area, visitor centre, offices, ancillary development including weighbridges, access and internal</w:t>
      </w:r>
      <w:r w:rsidR="00A05938">
        <w:rPr>
          <w:rFonts w:ascii="Arial" w:hAnsi="Arial" w:cs="Arial"/>
          <w:lang w:val="en-GB"/>
        </w:rPr>
        <w:t xml:space="preserve"> </w:t>
      </w:r>
      <w:r>
        <w:rPr>
          <w:rFonts w:ascii="Arial" w:hAnsi="Arial" w:cs="Arial"/>
          <w:lang w:val="en-GB"/>
        </w:rPr>
        <w:t xml:space="preserve">roads and parking facilities, landscape and biodiversity enhancement areas: Cory Environmental Management Ltd &amp; Wheelabrator Technologies Inc Grid Ref: 561105317203  </w:t>
      </w:r>
    </w:p>
    <w:p w:rsidR="00914C2C" w:rsidRDefault="00914C2C" w:rsidP="00BB2B5E">
      <w:pPr>
        <w:jc w:val="both"/>
        <w:rPr>
          <w:rFonts w:ascii="Arial" w:hAnsi="Arial" w:cs="Arial"/>
        </w:rPr>
      </w:pPr>
    </w:p>
    <w:p w:rsidR="00B4396C" w:rsidRDefault="00B4396C" w:rsidP="00BB2B5E">
      <w:pPr>
        <w:jc w:val="both"/>
        <w:rPr>
          <w:rFonts w:ascii="Arial" w:hAnsi="Arial" w:cs="Arial"/>
        </w:rPr>
      </w:pPr>
      <w:r>
        <w:rPr>
          <w:rFonts w:ascii="Arial" w:hAnsi="Arial" w:cs="Arial"/>
        </w:rPr>
        <w:t xml:space="preserve">Mrs Cornwell provided members with four large </w:t>
      </w:r>
      <w:r w:rsidR="00FE4FEE">
        <w:rPr>
          <w:rFonts w:ascii="Arial" w:hAnsi="Arial" w:cs="Arial"/>
        </w:rPr>
        <w:t xml:space="preserve">folders and other documents </w:t>
      </w:r>
      <w:r>
        <w:rPr>
          <w:rFonts w:ascii="Arial" w:hAnsi="Arial" w:cs="Arial"/>
        </w:rPr>
        <w:t xml:space="preserve">which had been sent to the Parish Council from Norfolk County Council. The folders contained information relating to the </w:t>
      </w:r>
      <w:r w:rsidR="00FE4FEE">
        <w:rPr>
          <w:rFonts w:ascii="Arial" w:hAnsi="Arial" w:cs="Arial"/>
        </w:rPr>
        <w:t xml:space="preserve">proposed </w:t>
      </w:r>
      <w:r>
        <w:rPr>
          <w:rFonts w:ascii="Arial" w:hAnsi="Arial" w:cs="Arial"/>
        </w:rPr>
        <w:t>application. Other information was also made available from the Farmers Campaign</w:t>
      </w:r>
      <w:r w:rsidR="00FE4FEE">
        <w:rPr>
          <w:rFonts w:ascii="Arial" w:hAnsi="Arial" w:cs="Arial"/>
        </w:rPr>
        <w:t xml:space="preserve"> and</w:t>
      </w:r>
      <w:r>
        <w:rPr>
          <w:rFonts w:ascii="Arial" w:hAnsi="Arial" w:cs="Arial"/>
        </w:rPr>
        <w:t xml:space="preserve"> KLWiN</w:t>
      </w:r>
      <w:r w:rsidR="00FE4FEE">
        <w:rPr>
          <w:rFonts w:ascii="Arial" w:hAnsi="Arial" w:cs="Arial"/>
        </w:rPr>
        <w:t>.</w:t>
      </w:r>
      <w:r>
        <w:rPr>
          <w:rFonts w:ascii="Arial" w:hAnsi="Arial" w:cs="Arial"/>
        </w:rPr>
        <w:t xml:space="preserve"> </w:t>
      </w:r>
      <w:r w:rsidR="00FE4FEE">
        <w:rPr>
          <w:rFonts w:ascii="Arial" w:hAnsi="Arial" w:cs="Arial"/>
        </w:rPr>
        <w:t xml:space="preserve"> </w:t>
      </w:r>
    </w:p>
    <w:p w:rsidR="00FE4FEE" w:rsidRDefault="00FE4FEE" w:rsidP="00BB2B5E">
      <w:pPr>
        <w:jc w:val="both"/>
        <w:rPr>
          <w:rFonts w:ascii="Arial" w:hAnsi="Arial" w:cs="Arial"/>
        </w:rPr>
      </w:pPr>
      <w:r>
        <w:rPr>
          <w:rFonts w:ascii="Arial" w:hAnsi="Arial" w:cs="Arial"/>
        </w:rPr>
        <w:t xml:space="preserve">Mr Price opened the discussion by stating that with a significant majority of Parishioners against the proposal the Parish Council would abide by what the residents have said and object to the application.  </w:t>
      </w:r>
    </w:p>
    <w:p w:rsidR="00B4396C" w:rsidRDefault="00FE4FEE" w:rsidP="00BB2B5E">
      <w:pPr>
        <w:jc w:val="both"/>
        <w:rPr>
          <w:rFonts w:ascii="Arial" w:hAnsi="Arial" w:cs="Arial"/>
        </w:rPr>
      </w:pPr>
      <w:r>
        <w:rPr>
          <w:rFonts w:ascii="Arial" w:hAnsi="Arial" w:cs="Arial"/>
        </w:rPr>
        <w:t>Mr Price added that the Parish Council had been very careful not to make its views known prior to the application in order that it can take part in the Planning process.</w:t>
      </w:r>
    </w:p>
    <w:p w:rsidR="00FE4FEE" w:rsidRDefault="00FE4FEE" w:rsidP="00BB2B5E">
      <w:pPr>
        <w:jc w:val="both"/>
        <w:rPr>
          <w:rFonts w:ascii="Arial" w:hAnsi="Arial" w:cs="Arial"/>
        </w:rPr>
      </w:pPr>
      <w:r>
        <w:rPr>
          <w:rFonts w:ascii="Arial" w:hAnsi="Arial" w:cs="Arial"/>
        </w:rPr>
        <w:t xml:space="preserve">Mrs Cornwell explained that the application was being made via the County Council and that a six week consultation period had commenced. </w:t>
      </w:r>
    </w:p>
    <w:p w:rsidR="00FE4FEE" w:rsidRDefault="00FE4FEE" w:rsidP="00BB2B5E">
      <w:pPr>
        <w:jc w:val="both"/>
        <w:rPr>
          <w:rFonts w:ascii="Arial" w:hAnsi="Arial" w:cs="Arial"/>
          <w:b/>
        </w:rPr>
      </w:pPr>
      <w:r>
        <w:rPr>
          <w:rFonts w:ascii="Arial" w:hAnsi="Arial" w:cs="Arial"/>
        </w:rPr>
        <w:t xml:space="preserve">Mr Price referred to the request from </w:t>
      </w:r>
      <w:r w:rsidR="0034695C">
        <w:rPr>
          <w:rFonts w:ascii="Arial" w:hAnsi="Arial" w:cs="Arial"/>
        </w:rPr>
        <w:t xml:space="preserve">Mr </w:t>
      </w:r>
      <w:r>
        <w:rPr>
          <w:rFonts w:ascii="Arial" w:hAnsi="Arial" w:cs="Arial"/>
        </w:rPr>
        <w:t xml:space="preserve">Mike Knights who had </w:t>
      </w:r>
      <w:r w:rsidR="0034695C">
        <w:rPr>
          <w:rFonts w:ascii="Arial" w:hAnsi="Arial" w:cs="Arial"/>
        </w:rPr>
        <w:t>asked</w:t>
      </w:r>
      <w:r>
        <w:rPr>
          <w:rFonts w:ascii="Arial" w:hAnsi="Arial" w:cs="Arial"/>
        </w:rPr>
        <w:t xml:space="preserve"> that the Parish Council write to other Parish Councils in Norfolk regarding the Incinerator to urge them to vote against the proposal. Mr Price proceeded to read out </w:t>
      </w:r>
      <w:r w:rsidR="0034695C">
        <w:rPr>
          <w:rFonts w:ascii="Arial" w:hAnsi="Arial" w:cs="Arial"/>
        </w:rPr>
        <w:t xml:space="preserve">his drafted letter. With three minor amendments, </w:t>
      </w:r>
      <w:r w:rsidR="0034695C">
        <w:rPr>
          <w:rFonts w:ascii="Arial" w:hAnsi="Arial" w:cs="Arial"/>
          <w:b/>
        </w:rPr>
        <w:t xml:space="preserve">Mr Steward-Brown proposed that the letter be put to the full Parish Council for agreement </w:t>
      </w:r>
      <w:r w:rsidR="00AC236D">
        <w:rPr>
          <w:rFonts w:ascii="Arial" w:hAnsi="Arial" w:cs="Arial"/>
          <w:b/>
        </w:rPr>
        <w:t>and</w:t>
      </w:r>
      <w:r w:rsidR="0034695C">
        <w:rPr>
          <w:rFonts w:ascii="Arial" w:hAnsi="Arial" w:cs="Arial"/>
          <w:b/>
        </w:rPr>
        <w:t xml:space="preserve"> sent to all other Parish Councils in Norfolk, this was seconded by Mr Clapham with all in favour.</w:t>
      </w:r>
    </w:p>
    <w:p w:rsidR="0034695C" w:rsidRDefault="0034695C" w:rsidP="00BB2B5E">
      <w:pPr>
        <w:jc w:val="both"/>
        <w:rPr>
          <w:rFonts w:ascii="Arial" w:hAnsi="Arial" w:cs="Arial"/>
        </w:rPr>
      </w:pPr>
      <w:r>
        <w:rPr>
          <w:rFonts w:ascii="Arial" w:hAnsi="Arial" w:cs="Arial"/>
        </w:rPr>
        <w:lastRenderedPageBreak/>
        <w:t>Mr Price referred to the letter which had been sent to Caroline Spelman regarding the Incinerator and proceeded to read out the response received from Jennifer Long at DEFRA. Comments were made that the letter had nothing particular to say.</w:t>
      </w:r>
    </w:p>
    <w:p w:rsidR="0034695C" w:rsidRDefault="0034695C" w:rsidP="00BB2B5E">
      <w:pPr>
        <w:jc w:val="both"/>
        <w:rPr>
          <w:rFonts w:ascii="Arial" w:hAnsi="Arial" w:cs="Arial"/>
        </w:rPr>
      </w:pPr>
      <w:r>
        <w:rPr>
          <w:rFonts w:ascii="Arial" w:hAnsi="Arial" w:cs="Arial"/>
        </w:rPr>
        <w:t>Mrs Cornwell explained that Mr Gerrard had attended a recent meeting at Lynnsport regarding the proposed Incinerator. Mr Gerrard had kindly formulated a letter outlining various Planning Objections which could assist the Parish Council.</w:t>
      </w:r>
    </w:p>
    <w:p w:rsidR="00662D52" w:rsidRDefault="00662D52" w:rsidP="00BB2B5E">
      <w:pPr>
        <w:jc w:val="both"/>
        <w:rPr>
          <w:rFonts w:ascii="Arial" w:hAnsi="Arial" w:cs="Arial"/>
        </w:rPr>
      </w:pPr>
      <w:r>
        <w:rPr>
          <w:rFonts w:ascii="Arial" w:hAnsi="Arial" w:cs="Arial"/>
        </w:rPr>
        <w:t xml:space="preserve">Mr Jordan suggested that the Parish Council should point out that it was the first Parish to hold a meeting to show both sides of the argument and after hearing both sides, it was asked for a show of hands to see what the general feeling was. It was noted that 100% of Parishioners raised their hands against the proposal. </w:t>
      </w:r>
    </w:p>
    <w:p w:rsidR="00662D52" w:rsidRDefault="00662D52" w:rsidP="00BB2B5E">
      <w:pPr>
        <w:jc w:val="both"/>
        <w:rPr>
          <w:rFonts w:ascii="Arial" w:hAnsi="Arial" w:cs="Arial"/>
        </w:rPr>
      </w:pPr>
      <w:r>
        <w:rPr>
          <w:rFonts w:ascii="Arial" w:hAnsi="Arial" w:cs="Arial"/>
        </w:rPr>
        <w:t>In addition to the meeting held, South Wootton Parish Council also conducted a survey by way of a questionnaire to every household in South Wootton. The results of the survey showed a majority against the proposal of 13-1.</w:t>
      </w:r>
    </w:p>
    <w:p w:rsidR="0034695C" w:rsidRDefault="00662D52" w:rsidP="00BB2B5E">
      <w:pPr>
        <w:jc w:val="both"/>
        <w:rPr>
          <w:rFonts w:ascii="Arial" w:hAnsi="Arial" w:cs="Arial"/>
        </w:rPr>
      </w:pPr>
      <w:r>
        <w:rPr>
          <w:rFonts w:ascii="Arial" w:hAnsi="Arial" w:cs="Arial"/>
        </w:rPr>
        <w:t>Mrs Cornwell circulated the letter received from Mr Gerrard outlining several objections to the proposal</w:t>
      </w:r>
      <w:r w:rsidR="009A6030">
        <w:rPr>
          <w:rFonts w:ascii="Arial" w:hAnsi="Arial" w:cs="Arial"/>
        </w:rPr>
        <w:t>. The submission to be sent to Norfolk County Council is as follows:</w:t>
      </w:r>
      <w:r>
        <w:rPr>
          <w:rFonts w:ascii="Arial" w:hAnsi="Arial" w:cs="Arial"/>
        </w:rPr>
        <w:t xml:space="preserve"> </w:t>
      </w:r>
    </w:p>
    <w:p w:rsidR="009A6030" w:rsidRDefault="009A6030" w:rsidP="00BB2B5E">
      <w:pPr>
        <w:jc w:val="both"/>
        <w:rPr>
          <w:rFonts w:ascii="Arial" w:hAnsi="Arial" w:cs="Arial"/>
        </w:rPr>
      </w:pPr>
    </w:p>
    <w:p w:rsidR="009A6030" w:rsidRDefault="009A6030" w:rsidP="009A6030">
      <w:pPr>
        <w:rPr>
          <w:rFonts w:ascii="Arial" w:hAnsi="Arial" w:cs="Arial"/>
        </w:rPr>
      </w:pPr>
      <w:r>
        <w:rPr>
          <w:rFonts w:ascii="Arial" w:hAnsi="Arial" w:cs="Arial"/>
        </w:rPr>
        <w:t xml:space="preserve">To be able to make a concise and informed decision of the views of parishioners of South Wootton, the Parish Council was the first Parish in Norfolk to hold an Extra-ordinary meeting of the Parish Council in August 2010, specifically to discuss the proposed Power and Recycling Centre. We invited Mr Richard Burton speaking against the proposal and Mr Joel Hull in support of the proposal. Both guests gave a presentation to the public and after the Parish Council asked for a show of hands of all those in favour. Everybody present at that meeting voted AGAINST the proposal. </w:t>
      </w:r>
    </w:p>
    <w:p w:rsidR="009A6030" w:rsidRDefault="009A6030" w:rsidP="009A6030">
      <w:pPr>
        <w:rPr>
          <w:rFonts w:ascii="Arial" w:hAnsi="Arial" w:cs="Arial"/>
        </w:rPr>
      </w:pPr>
    </w:p>
    <w:p w:rsidR="009A6030" w:rsidRDefault="009A6030" w:rsidP="009A6030">
      <w:pPr>
        <w:rPr>
          <w:rFonts w:ascii="Arial" w:hAnsi="Arial" w:cs="Arial"/>
        </w:rPr>
      </w:pPr>
      <w:r>
        <w:rPr>
          <w:rFonts w:ascii="Arial" w:hAnsi="Arial" w:cs="Arial"/>
        </w:rPr>
        <w:t>After this meeting in October 2010, the Parish Council sent out a Newsletter incorporating a questionnaire, to every household in the Parish, asking if residents agree to Norfolk County Councils proposals for a Power and Recycling centre at the Willows Business Park. Replies came back with an overall majority of 13 to 1 against the proposal.</w:t>
      </w:r>
    </w:p>
    <w:p w:rsidR="009A6030" w:rsidRDefault="009A6030" w:rsidP="009A6030">
      <w:pPr>
        <w:rPr>
          <w:rFonts w:ascii="Arial" w:hAnsi="Arial" w:cs="Arial"/>
        </w:rPr>
      </w:pPr>
    </w:p>
    <w:p w:rsidR="009A6030" w:rsidRPr="00F3557C" w:rsidRDefault="009A6030" w:rsidP="009A6030">
      <w:pPr>
        <w:rPr>
          <w:rFonts w:ascii="Arial" w:hAnsi="Arial" w:cs="Arial"/>
          <w:b/>
        </w:rPr>
      </w:pPr>
      <w:r w:rsidRPr="00F3557C">
        <w:rPr>
          <w:rFonts w:ascii="Arial" w:hAnsi="Arial" w:cs="Arial"/>
          <w:b/>
        </w:rPr>
        <w:t>South Wootton Parish Council would like to object to the proposed Power and Recycling Centre on the following grounds:</w:t>
      </w:r>
    </w:p>
    <w:p w:rsidR="009A6030" w:rsidRPr="00F3557C" w:rsidRDefault="009A6030" w:rsidP="009A6030">
      <w:pPr>
        <w:rPr>
          <w:rFonts w:ascii="Arial" w:hAnsi="Arial" w:cs="Arial"/>
          <w:b/>
        </w:rPr>
      </w:pPr>
    </w:p>
    <w:p w:rsidR="009A6030" w:rsidRDefault="009A6030" w:rsidP="009A6030">
      <w:pPr>
        <w:rPr>
          <w:rFonts w:ascii="Arial" w:hAnsi="Arial" w:cs="Arial"/>
        </w:rPr>
      </w:pPr>
    </w:p>
    <w:p w:rsidR="009A6030" w:rsidRPr="009A6030" w:rsidRDefault="009A6030" w:rsidP="009A6030">
      <w:pPr>
        <w:numPr>
          <w:ilvl w:val="0"/>
          <w:numId w:val="11"/>
        </w:numPr>
        <w:rPr>
          <w:rFonts w:ascii="Arial" w:hAnsi="Arial" w:cs="Arial"/>
        </w:rPr>
      </w:pPr>
      <w:r>
        <w:rPr>
          <w:rFonts w:ascii="Arial" w:hAnsi="Arial" w:cs="Arial"/>
        </w:rPr>
        <w:t>Traffic Congestion, road safety, noise, dust and smell. Extra journey of lorries on the A47, with extra pollution. The A47 is not dual carriageway and is already congested. West Norfolk only produces between 17 &amp; 20% of Norfolk’s waste and the site is not central to the collection area. Extra congestion would also affect journey times of the emergency services and to the local hospital.</w:t>
      </w:r>
    </w:p>
    <w:p w:rsidR="009A6030" w:rsidRDefault="009A6030" w:rsidP="009A6030">
      <w:pPr>
        <w:numPr>
          <w:ilvl w:val="0"/>
          <w:numId w:val="11"/>
        </w:numPr>
        <w:rPr>
          <w:rFonts w:ascii="Arial" w:hAnsi="Arial" w:cs="Arial"/>
        </w:rPr>
      </w:pPr>
      <w:r>
        <w:rPr>
          <w:rFonts w:ascii="Arial" w:hAnsi="Arial" w:cs="Arial"/>
        </w:rPr>
        <w:t>The Proposed development close to the river is in a flood risk zone.</w:t>
      </w:r>
    </w:p>
    <w:p w:rsidR="009A6030" w:rsidRPr="00511A8B" w:rsidRDefault="009A6030" w:rsidP="009A6030">
      <w:pPr>
        <w:numPr>
          <w:ilvl w:val="0"/>
          <w:numId w:val="11"/>
        </w:numPr>
        <w:rPr>
          <w:rFonts w:ascii="Arial" w:hAnsi="Arial" w:cs="Arial"/>
        </w:rPr>
      </w:pPr>
      <w:r>
        <w:rPr>
          <w:rFonts w:ascii="Arial" w:hAnsi="Arial" w:cs="Arial"/>
        </w:rPr>
        <w:t>Ecological impact in a predominantly rural area of Extensive Industrialisation.</w:t>
      </w:r>
    </w:p>
    <w:p w:rsidR="009A6030" w:rsidRDefault="009A6030" w:rsidP="009A6030">
      <w:pPr>
        <w:numPr>
          <w:ilvl w:val="0"/>
          <w:numId w:val="11"/>
        </w:numPr>
        <w:rPr>
          <w:rFonts w:ascii="Arial" w:hAnsi="Arial" w:cs="Arial"/>
        </w:rPr>
      </w:pPr>
      <w:r>
        <w:rPr>
          <w:rFonts w:ascii="Arial" w:hAnsi="Arial" w:cs="Arial"/>
        </w:rPr>
        <w:t>Design and Landscape. Visually an enormous development which would dominate and overdevelop the landscape.</w:t>
      </w:r>
    </w:p>
    <w:p w:rsidR="009A6030" w:rsidRDefault="009A6030" w:rsidP="009A6030">
      <w:pPr>
        <w:numPr>
          <w:ilvl w:val="0"/>
          <w:numId w:val="11"/>
        </w:numPr>
        <w:rPr>
          <w:rFonts w:ascii="Arial" w:hAnsi="Arial" w:cs="Arial"/>
        </w:rPr>
      </w:pPr>
      <w:r>
        <w:rPr>
          <w:rFonts w:ascii="Arial" w:hAnsi="Arial" w:cs="Arial"/>
        </w:rPr>
        <w:t>Position in relation to Kings Lynn – prevailing winds.</w:t>
      </w:r>
    </w:p>
    <w:p w:rsidR="009A6030" w:rsidRPr="00511A8B" w:rsidRDefault="009A6030" w:rsidP="009A6030">
      <w:pPr>
        <w:numPr>
          <w:ilvl w:val="0"/>
          <w:numId w:val="11"/>
        </w:numPr>
        <w:rPr>
          <w:rFonts w:ascii="Arial" w:hAnsi="Arial" w:cs="Arial"/>
        </w:rPr>
      </w:pPr>
      <w:r>
        <w:rPr>
          <w:rFonts w:ascii="Arial" w:hAnsi="Arial" w:cs="Arial"/>
        </w:rPr>
        <w:t>Ground contamination from ash and industrialization which could affect farming, agriculture and fisheries.</w:t>
      </w:r>
    </w:p>
    <w:p w:rsidR="009A6030" w:rsidRPr="00F3557C" w:rsidRDefault="009A6030" w:rsidP="009A6030">
      <w:pPr>
        <w:numPr>
          <w:ilvl w:val="0"/>
          <w:numId w:val="11"/>
        </w:numPr>
        <w:rPr>
          <w:rFonts w:ascii="Arial" w:hAnsi="Arial" w:cs="Arial"/>
        </w:rPr>
      </w:pPr>
      <w:r>
        <w:rPr>
          <w:rFonts w:ascii="Arial" w:hAnsi="Arial" w:cs="Arial"/>
        </w:rPr>
        <w:t xml:space="preserve">Air Pollution. There are 3 Air Management zone monitors within a 3 mile radius of the proposed Incinerator site. All record poor air quality of the Kings </w:t>
      </w:r>
      <w:r>
        <w:rPr>
          <w:rFonts w:ascii="Arial" w:hAnsi="Arial" w:cs="Arial"/>
        </w:rPr>
        <w:lastRenderedPageBreak/>
        <w:t>Lynn area. Future development will do nothing to improve the air quality; indeed it would make it worse.</w:t>
      </w:r>
    </w:p>
    <w:p w:rsidR="009A6030" w:rsidRDefault="009A6030" w:rsidP="009A6030">
      <w:pPr>
        <w:numPr>
          <w:ilvl w:val="0"/>
          <w:numId w:val="11"/>
        </w:numPr>
        <w:rPr>
          <w:rFonts w:ascii="Arial" w:hAnsi="Arial" w:cs="Arial"/>
        </w:rPr>
      </w:pPr>
      <w:r>
        <w:rPr>
          <w:rFonts w:ascii="Arial" w:hAnsi="Arial" w:cs="Arial"/>
        </w:rPr>
        <w:t xml:space="preserve"> Public Health. Toxic Compounds such as Dioxins and Furans are found in the exhaust gases as well as very fine particles of PM</w:t>
      </w:r>
      <w:r>
        <w:rPr>
          <w:rFonts w:ascii="Arial" w:hAnsi="Arial" w:cs="Arial"/>
          <w:sz w:val="16"/>
          <w:szCs w:val="16"/>
        </w:rPr>
        <w:t>10,</w:t>
      </w:r>
      <w:r>
        <w:rPr>
          <w:rFonts w:ascii="Arial" w:hAnsi="Arial" w:cs="Arial"/>
        </w:rPr>
        <w:t xml:space="preserve"> PM</w:t>
      </w:r>
      <w:r>
        <w:rPr>
          <w:rFonts w:ascii="Arial" w:hAnsi="Arial" w:cs="Arial"/>
          <w:sz w:val="16"/>
          <w:szCs w:val="16"/>
        </w:rPr>
        <w:t>2.5</w:t>
      </w:r>
      <w:r>
        <w:rPr>
          <w:rFonts w:ascii="Arial" w:hAnsi="Arial" w:cs="Arial"/>
        </w:rPr>
        <w:t xml:space="preserve"> and smaller. These can cause cardiac and respiratory problems as well as cancer. Heavy metals such as lead and mercury are present in the residual ash collected at the bottom of the Incinerator.</w:t>
      </w:r>
    </w:p>
    <w:p w:rsidR="009A6030" w:rsidRDefault="009A6030" w:rsidP="009A6030">
      <w:pPr>
        <w:numPr>
          <w:ilvl w:val="0"/>
          <w:numId w:val="11"/>
        </w:numPr>
        <w:rPr>
          <w:rFonts w:ascii="Arial" w:hAnsi="Arial" w:cs="Arial"/>
        </w:rPr>
      </w:pPr>
      <w:r>
        <w:rPr>
          <w:rFonts w:ascii="Arial" w:hAnsi="Arial" w:cs="Arial"/>
        </w:rPr>
        <w:t>Incineration has the potential to increase green house gases which will add to Climate change.</w:t>
      </w:r>
    </w:p>
    <w:p w:rsidR="009A6030" w:rsidRPr="00500387" w:rsidRDefault="009A6030" w:rsidP="009A6030">
      <w:pPr>
        <w:numPr>
          <w:ilvl w:val="0"/>
          <w:numId w:val="11"/>
        </w:numPr>
        <w:rPr>
          <w:rFonts w:ascii="Arial" w:hAnsi="Arial" w:cs="Arial"/>
        </w:rPr>
      </w:pPr>
      <w:r w:rsidRPr="00500387">
        <w:rPr>
          <w:rFonts w:ascii="Arial" w:hAnsi="Arial" w:cs="Arial"/>
        </w:rPr>
        <w:t>The cost for building and running the proposed Incinerator will be much greater than the benefits of the PFI credi</w:t>
      </w:r>
      <w:r>
        <w:rPr>
          <w:rFonts w:ascii="Arial" w:hAnsi="Arial" w:cs="Arial"/>
        </w:rPr>
        <w:t>t</w:t>
      </w:r>
      <w:r w:rsidRPr="00500387">
        <w:rPr>
          <w:rFonts w:ascii="Arial" w:hAnsi="Arial" w:cs="Arial"/>
        </w:rPr>
        <w:t xml:space="preserve">s of £169 million. </w:t>
      </w:r>
    </w:p>
    <w:p w:rsidR="00EB6B85" w:rsidRDefault="00EB6B85" w:rsidP="00BB2B5E">
      <w:pPr>
        <w:jc w:val="both"/>
        <w:rPr>
          <w:rFonts w:ascii="Arial" w:hAnsi="Arial" w:cs="Arial"/>
        </w:rPr>
      </w:pPr>
    </w:p>
    <w:p w:rsidR="0034695C" w:rsidRDefault="00EB6B85" w:rsidP="00BB2B5E">
      <w:pPr>
        <w:jc w:val="both"/>
        <w:rPr>
          <w:rFonts w:ascii="Arial" w:hAnsi="Arial" w:cs="Arial"/>
        </w:rPr>
      </w:pPr>
      <w:r>
        <w:rPr>
          <w:rFonts w:ascii="Arial" w:hAnsi="Arial" w:cs="Arial"/>
        </w:rPr>
        <w:t xml:space="preserve">Mrs Cornwell stated that she would draft the objections then pass them to Mr Price for overview then forward to the Full Parish Council for agreement. </w:t>
      </w:r>
    </w:p>
    <w:p w:rsidR="0034695C" w:rsidRDefault="0034695C" w:rsidP="00BB2B5E">
      <w:pPr>
        <w:jc w:val="both"/>
        <w:rPr>
          <w:rFonts w:ascii="Arial" w:hAnsi="Arial" w:cs="Arial"/>
        </w:rPr>
      </w:pPr>
    </w:p>
    <w:p w:rsidR="00AA720C" w:rsidRDefault="00C61E57" w:rsidP="00BB2B5E">
      <w:pPr>
        <w:jc w:val="both"/>
        <w:rPr>
          <w:rFonts w:ascii="Arial" w:hAnsi="Arial" w:cs="Arial"/>
        </w:rPr>
      </w:pPr>
      <w:r>
        <w:rPr>
          <w:rFonts w:ascii="Arial" w:hAnsi="Arial" w:cs="Arial"/>
        </w:rPr>
        <w:t>08</w:t>
      </w:r>
      <w:r w:rsidR="00AA720C" w:rsidRPr="00AA720C">
        <w:rPr>
          <w:rFonts w:ascii="Arial" w:hAnsi="Arial" w:cs="Arial"/>
        </w:rPr>
        <w:t>/0</w:t>
      </w:r>
      <w:r>
        <w:rPr>
          <w:rFonts w:ascii="Arial" w:hAnsi="Arial" w:cs="Arial"/>
        </w:rPr>
        <w:t>2006</w:t>
      </w:r>
      <w:r w:rsidR="00AA720C" w:rsidRPr="00AA720C">
        <w:rPr>
          <w:rFonts w:ascii="Arial" w:hAnsi="Arial" w:cs="Arial"/>
        </w:rPr>
        <w:t>/NMA</w:t>
      </w:r>
      <w:r w:rsidR="004F5ADA">
        <w:rPr>
          <w:rFonts w:ascii="Arial" w:hAnsi="Arial" w:cs="Arial"/>
        </w:rPr>
        <w:t xml:space="preserve"> </w:t>
      </w:r>
      <w:r>
        <w:rPr>
          <w:rFonts w:ascii="Arial" w:hAnsi="Arial" w:cs="Arial"/>
        </w:rPr>
        <w:t>_1</w:t>
      </w:r>
    </w:p>
    <w:p w:rsidR="005B57DC" w:rsidRDefault="005B57DC" w:rsidP="00BB2B5E">
      <w:pPr>
        <w:jc w:val="both"/>
        <w:rPr>
          <w:rFonts w:ascii="Arial" w:hAnsi="Arial" w:cs="Arial"/>
        </w:rPr>
      </w:pPr>
      <w:r>
        <w:rPr>
          <w:rFonts w:ascii="Arial" w:hAnsi="Arial" w:cs="Arial"/>
        </w:rPr>
        <w:t xml:space="preserve">Non-material amendment to Planning Consent </w:t>
      </w:r>
      <w:r w:rsidR="00C61E57">
        <w:rPr>
          <w:rFonts w:ascii="Arial" w:hAnsi="Arial" w:cs="Arial"/>
        </w:rPr>
        <w:t>08/02006/F</w:t>
      </w:r>
    </w:p>
    <w:p w:rsidR="00AA720C" w:rsidRDefault="00EB6B85" w:rsidP="00BB2B5E">
      <w:pPr>
        <w:jc w:val="both"/>
        <w:rPr>
          <w:rFonts w:ascii="Arial" w:hAnsi="Arial" w:cs="Arial"/>
        </w:rPr>
      </w:pPr>
      <w:r>
        <w:rPr>
          <w:rFonts w:ascii="Arial" w:hAnsi="Arial" w:cs="Arial"/>
        </w:rPr>
        <w:t xml:space="preserve">Coach House, </w:t>
      </w:r>
      <w:r w:rsidR="00C61E57">
        <w:rPr>
          <w:rFonts w:ascii="Arial" w:hAnsi="Arial" w:cs="Arial"/>
        </w:rPr>
        <w:t xml:space="preserve">12 </w:t>
      </w:r>
      <w:r>
        <w:rPr>
          <w:rFonts w:ascii="Arial" w:hAnsi="Arial" w:cs="Arial"/>
        </w:rPr>
        <w:t>Church Lane</w:t>
      </w:r>
      <w:r w:rsidR="00AA720C">
        <w:rPr>
          <w:rFonts w:ascii="Arial" w:hAnsi="Arial" w:cs="Arial"/>
        </w:rPr>
        <w:t>, South Wootton.</w:t>
      </w:r>
    </w:p>
    <w:p w:rsidR="00AA720C" w:rsidRDefault="00AA720C" w:rsidP="00BB2B5E">
      <w:pPr>
        <w:jc w:val="both"/>
        <w:rPr>
          <w:rFonts w:ascii="Arial" w:hAnsi="Arial" w:cs="Arial"/>
        </w:rPr>
      </w:pPr>
    </w:p>
    <w:p w:rsidR="00914C2C" w:rsidRDefault="00AA720C" w:rsidP="00BB2B5E">
      <w:pPr>
        <w:jc w:val="both"/>
        <w:rPr>
          <w:rFonts w:ascii="Arial" w:hAnsi="Arial" w:cs="Arial"/>
        </w:rPr>
      </w:pPr>
      <w:r>
        <w:rPr>
          <w:rFonts w:ascii="Arial" w:hAnsi="Arial" w:cs="Arial"/>
        </w:rPr>
        <w:t xml:space="preserve">Mrs Cornwell advised members that she had contacted the Planning Department to enquire what the non-material amendment was.  Mrs Cornwell advised members that the non-material amendment was to </w:t>
      </w:r>
      <w:r w:rsidR="00EB6B85">
        <w:rPr>
          <w:rFonts w:ascii="Arial" w:hAnsi="Arial" w:cs="Arial"/>
        </w:rPr>
        <w:t xml:space="preserve">change the proposed render on the gable end of the extension to timber cladding and to partially glaze the door on the east elevation. </w:t>
      </w:r>
      <w:r>
        <w:rPr>
          <w:rFonts w:ascii="Arial" w:hAnsi="Arial" w:cs="Arial"/>
        </w:rPr>
        <w:t>Members were happy with the change</w:t>
      </w:r>
      <w:r w:rsidR="00EB6B85">
        <w:rPr>
          <w:rFonts w:ascii="Arial" w:hAnsi="Arial" w:cs="Arial"/>
        </w:rPr>
        <w:t>s</w:t>
      </w:r>
      <w:r>
        <w:rPr>
          <w:rFonts w:ascii="Arial" w:hAnsi="Arial" w:cs="Arial"/>
        </w:rPr>
        <w:t xml:space="preserve">. </w:t>
      </w:r>
    </w:p>
    <w:p w:rsidR="00914C2C" w:rsidRDefault="00914C2C" w:rsidP="00BB2B5E">
      <w:pPr>
        <w:jc w:val="both"/>
        <w:rPr>
          <w:rFonts w:ascii="Arial" w:hAnsi="Arial" w:cs="Arial"/>
        </w:rPr>
      </w:pPr>
    </w:p>
    <w:p w:rsidR="005E329F" w:rsidRDefault="00616DFC" w:rsidP="00BB2B5E">
      <w:pPr>
        <w:jc w:val="both"/>
        <w:rPr>
          <w:rFonts w:ascii="Arial" w:hAnsi="Arial" w:cs="Arial"/>
        </w:rPr>
      </w:pPr>
      <w:r>
        <w:rPr>
          <w:rFonts w:ascii="Arial" w:hAnsi="Arial" w:cs="Arial"/>
        </w:rPr>
        <w:t>Mrs Cornwell stated that notification had been received of a new property address</w:t>
      </w:r>
      <w:r w:rsidR="00B0497E">
        <w:rPr>
          <w:rFonts w:ascii="Arial" w:hAnsi="Arial" w:cs="Arial"/>
        </w:rPr>
        <w:t xml:space="preserve"> at;</w:t>
      </w:r>
    </w:p>
    <w:p w:rsidR="00B0497E" w:rsidRDefault="00B0497E" w:rsidP="00BB2B5E">
      <w:pPr>
        <w:jc w:val="both"/>
        <w:rPr>
          <w:rFonts w:ascii="Arial" w:hAnsi="Arial" w:cs="Arial"/>
        </w:rPr>
      </w:pPr>
      <w:r>
        <w:rPr>
          <w:rFonts w:ascii="Arial" w:hAnsi="Arial" w:cs="Arial"/>
        </w:rPr>
        <w:t>The Sidings, 4A Blickling Close, South Wootton.</w:t>
      </w:r>
    </w:p>
    <w:p w:rsidR="005E329F" w:rsidRDefault="005E329F" w:rsidP="00BB2B5E">
      <w:pPr>
        <w:jc w:val="both"/>
        <w:rPr>
          <w:rFonts w:ascii="Arial" w:hAnsi="Arial" w:cs="Arial"/>
        </w:rPr>
      </w:pPr>
    </w:p>
    <w:p w:rsidR="005E329F" w:rsidRDefault="005E329F" w:rsidP="00BB2B5E">
      <w:pPr>
        <w:jc w:val="both"/>
        <w:rPr>
          <w:rFonts w:ascii="Arial" w:hAnsi="Arial" w:cs="Arial"/>
        </w:rPr>
      </w:pPr>
    </w:p>
    <w:p w:rsidR="00794826" w:rsidRDefault="00794826" w:rsidP="00794826">
      <w:pPr>
        <w:jc w:val="both"/>
        <w:rPr>
          <w:rFonts w:ascii="Arial" w:hAnsi="Arial" w:cs="Arial"/>
          <w:u w:val="single"/>
        </w:rPr>
      </w:pPr>
      <w:r>
        <w:rPr>
          <w:rFonts w:ascii="Arial" w:hAnsi="Arial" w:cs="Arial"/>
        </w:rPr>
        <w:t xml:space="preserve">6. </w:t>
      </w:r>
      <w:r>
        <w:rPr>
          <w:rFonts w:ascii="Arial" w:hAnsi="Arial" w:cs="Arial"/>
          <w:u w:val="single"/>
        </w:rPr>
        <w:t xml:space="preserve">To discuss </w:t>
      </w:r>
      <w:r w:rsidRPr="00976842">
        <w:rPr>
          <w:rFonts w:ascii="Arial" w:hAnsi="Arial" w:cs="Arial"/>
          <w:u w:val="single"/>
        </w:rPr>
        <w:t>Highways</w:t>
      </w:r>
      <w:r>
        <w:rPr>
          <w:rFonts w:ascii="Arial" w:hAnsi="Arial" w:cs="Arial"/>
          <w:u w:val="single"/>
        </w:rPr>
        <w:t xml:space="preserve"> Issues</w:t>
      </w:r>
      <w:r w:rsidRPr="00976842">
        <w:rPr>
          <w:rFonts w:ascii="Arial" w:hAnsi="Arial" w:cs="Arial"/>
          <w:u w:val="single"/>
        </w:rPr>
        <w:t>:</w:t>
      </w:r>
    </w:p>
    <w:p w:rsidR="00794826" w:rsidRDefault="00794826" w:rsidP="00794826">
      <w:pPr>
        <w:jc w:val="both"/>
        <w:rPr>
          <w:rFonts w:ascii="Arial" w:hAnsi="Arial" w:cs="Arial"/>
        </w:rPr>
      </w:pPr>
      <w:r>
        <w:rPr>
          <w:rFonts w:ascii="Arial" w:hAnsi="Arial" w:cs="Arial"/>
        </w:rPr>
        <w:t xml:space="preserve"> </w:t>
      </w:r>
    </w:p>
    <w:p w:rsidR="00393EAC" w:rsidRPr="007F05FA" w:rsidRDefault="00794826" w:rsidP="00440E0C">
      <w:pPr>
        <w:jc w:val="both"/>
        <w:rPr>
          <w:rFonts w:ascii="Arial" w:hAnsi="Arial" w:cs="Arial"/>
          <w:b/>
        </w:rPr>
      </w:pPr>
      <w:r>
        <w:rPr>
          <w:rFonts w:ascii="Arial" w:hAnsi="Arial" w:cs="Arial"/>
        </w:rPr>
        <w:t xml:space="preserve">Mrs Cornwell referred to </w:t>
      </w:r>
      <w:r w:rsidR="00440E0C">
        <w:rPr>
          <w:rFonts w:ascii="Arial" w:hAnsi="Arial" w:cs="Arial"/>
        </w:rPr>
        <w:t>a letter received from Norfolk County Council regarding the implementation of a Traffic Regulation Order for a 20mph zone on the Development at Gap Farm, Grimston Road, South Wootton. Mrs Cornwell referred to a drawing attached to the letter and pointed out that the area affected would be the Deas Road</w:t>
      </w:r>
      <w:r w:rsidR="00260FD7">
        <w:rPr>
          <w:rFonts w:ascii="Arial" w:hAnsi="Arial" w:cs="Arial"/>
        </w:rPr>
        <w:t xml:space="preserve"> E</w:t>
      </w:r>
      <w:r w:rsidR="00440E0C">
        <w:rPr>
          <w:rFonts w:ascii="Arial" w:hAnsi="Arial" w:cs="Arial"/>
        </w:rPr>
        <w:t xml:space="preserve">state. </w:t>
      </w:r>
      <w:r w:rsidR="007F05FA">
        <w:rPr>
          <w:rFonts w:ascii="Arial" w:hAnsi="Arial" w:cs="Arial"/>
          <w:b/>
        </w:rPr>
        <w:t>The Planning Committee had no objections to the implementation of a 20mph zone.</w:t>
      </w:r>
    </w:p>
    <w:p w:rsidR="00440E0C" w:rsidRDefault="00440E0C" w:rsidP="00440E0C">
      <w:pPr>
        <w:jc w:val="both"/>
        <w:rPr>
          <w:rFonts w:ascii="Arial" w:hAnsi="Arial" w:cs="Arial"/>
        </w:rPr>
      </w:pPr>
      <w:r>
        <w:rPr>
          <w:rFonts w:ascii="Arial" w:hAnsi="Arial" w:cs="Arial"/>
        </w:rPr>
        <w:t>Mrs Cornwell referred to another letter received from Norfolk County Council regarding part night lighting. Mrs Cornwell stated that the work would be carried out at the same time as scheduled maintenance</w:t>
      </w:r>
      <w:r w:rsidR="00260FD7">
        <w:rPr>
          <w:rFonts w:ascii="Arial" w:hAnsi="Arial" w:cs="Arial"/>
        </w:rPr>
        <w:t xml:space="preserve"> and modernisation programmes. Mrs Cornwell advised that the streets affected in South Wootton are, Blackthorn Road, Bryony Court, Rosebay, Rosecroft, Stody Drive and Wimpole Drive. It was confirmed that the earliest date for implementation would be October 2011.</w:t>
      </w:r>
      <w:r w:rsidR="00B32E8A">
        <w:rPr>
          <w:rFonts w:ascii="Arial" w:hAnsi="Arial" w:cs="Arial"/>
        </w:rPr>
        <w:t xml:space="preserve"> Questions were raised as to the ownership of the Lighting Columns at Stody Drive and Wimpole Drive. (Clerks note: After a site visit it was confirmed these are not Parish Council Lighting Columns). </w:t>
      </w:r>
      <w:r w:rsidR="00B32E8A">
        <w:rPr>
          <w:rFonts w:ascii="Arial" w:hAnsi="Arial" w:cs="Arial"/>
          <w:b/>
        </w:rPr>
        <w:t>The Planning Committee had no objections to the implementation of part night lighting in these streets.</w:t>
      </w:r>
    </w:p>
    <w:p w:rsidR="00260FD7" w:rsidRDefault="00260FD7" w:rsidP="00440E0C">
      <w:pPr>
        <w:jc w:val="both"/>
        <w:rPr>
          <w:rFonts w:ascii="Arial" w:hAnsi="Arial" w:cs="Arial"/>
        </w:rPr>
      </w:pPr>
    </w:p>
    <w:p w:rsidR="00260FD7" w:rsidRDefault="00260FD7" w:rsidP="00440E0C">
      <w:pPr>
        <w:jc w:val="both"/>
        <w:rPr>
          <w:rFonts w:ascii="Arial" w:hAnsi="Arial" w:cs="Arial"/>
          <w:b/>
        </w:rPr>
      </w:pPr>
      <w:r>
        <w:rPr>
          <w:rFonts w:ascii="Arial" w:hAnsi="Arial" w:cs="Arial"/>
        </w:rPr>
        <w:t xml:space="preserve">Mrs Cornwell referred to the site meeting she had attended with Mr Nick Woodruff from Norfolk County Council regarding a Zebra Crossing on Nursery Lane. Mrs </w:t>
      </w:r>
      <w:r>
        <w:rPr>
          <w:rFonts w:ascii="Arial" w:hAnsi="Arial" w:cs="Arial"/>
        </w:rPr>
        <w:lastRenderedPageBreak/>
        <w:t xml:space="preserve">Cornwell said that she had received the plans for the scheme and explained the progression process. It was said that a consultation period would </w:t>
      </w:r>
      <w:r w:rsidR="00A65F09">
        <w:rPr>
          <w:rFonts w:ascii="Arial" w:hAnsi="Arial" w:cs="Arial"/>
        </w:rPr>
        <w:t>now take place</w:t>
      </w:r>
      <w:r>
        <w:rPr>
          <w:rFonts w:ascii="Arial" w:hAnsi="Arial" w:cs="Arial"/>
        </w:rPr>
        <w:t xml:space="preserve"> </w:t>
      </w:r>
      <w:r w:rsidR="00A65F09">
        <w:rPr>
          <w:rFonts w:ascii="Arial" w:hAnsi="Arial" w:cs="Arial"/>
        </w:rPr>
        <w:t xml:space="preserve">and </w:t>
      </w:r>
      <w:r>
        <w:rPr>
          <w:rFonts w:ascii="Arial" w:hAnsi="Arial" w:cs="Arial"/>
        </w:rPr>
        <w:t xml:space="preserve">could take </w:t>
      </w:r>
      <w:r w:rsidR="00A65F09">
        <w:rPr>
          <w:rFonts w:ascii="Arial" w:hAnsi="Arial" w:cs="Arial"/>
        </w:rPr>
        <w:t xml:space="preserve">up to </w:t>
      </w:r>
      <w:r>
        <w:rPr>
          <w:rFonts w:ascii="Arial" w:hAnsi="Arial" w:cs="Arial"/>
        </w:rPr>
        <w:t xml:space="preserve">six months to complete. Mrs Cornwell was pleased to say that the work has been provisionally programmed for January 2012. Members commented that </w:t>
      </w:r>
      <w:r w:rsidR="00A65F09">
        <w:rPr>
          <w:rFonts w:ascii="Arial" w:hAnsi="Arial" w:cs="Arial"/>
        </w:rPr>
        <w:t>it was really good news and said that the Parish Council had wanted a crossing for over three years. Ms Scott raised concerns about the type of crossing and felt that so</w:t>
      </w:r>
      <w:r w:rsidR="00543D83">
        <w:rPr>
          <w:rFonts w:ascii="Arial" w:hAnsi="Arial" w:cs="Arial"/>
        </w:rPr>
        <w:t>me people are not aware of how Zebra C</w:t>
      </w:r>
      <w:r w:rsidR="00A65F09">
        <w:rPr>
          <w:rFonts w:ascii="Arial" w:hAnsi="Arial" w:cs="Arial"/>
        </w:rPr>
        <w:t xml:space="preserve">rossings work. Ms Scott stated that should this project be a success the Parish Council should also push for a crossing on Castle Rising Road. Mrs Cornwell explained that the Parish Council has to now agree on the positioning of the Zebra Crossing. </w:t>
      </w:r>
      <w:r w:rsidR="00A65F09">
        <w:rPr>
          <w:rFonts w:ascii="Arial" w:hAnsi="Arial" w:cs="Arial"/>
          <w:b/>
        </w:rPr>
        <w:t xml:space="preserve">Mr Jordan proposed that the crossing as drawn on the site plan is in the correct </w:t>
      </w:r>
      <w:r w:rsidR="00543D83">
        <w:rPr>
          <w:rFonts w:ascii="Arial" w:hAnsi="Arial" w:cs="Arial"/>
          <w:b/>
        </w:rPr>
        <w:t>position;</w:t>
      </w:r>
      <w:r w:rsidR="00A65F09">
        <w:rPr>
          <w:rFonts w:ascii="Arial" w:hAnsi="Arial" w:cs="Arial"/>
          <w:b/>
        </w:rPr>
        <w:t xml:space="preserve"> this was seconded by Mr Narborough with all in favour.</w:t>
      </w:r>
    </w:p>
    <w:p w:rsidR="00543D83" w:rsidRDefault="00543D83" w:rsidP="00440E0C">
      <w:pPr>
        <w:jc w:val="both"/>
        <w:rPr>
          <w:rFonts w:ascii="Arial" w:hAnsi="Arial" w:cs="Arial"/>
          <w:b/>
        </w:rPr>
      </w:pPr>
    </w:p>
    <w:p w:rsidR="007A5215" w:rsidRDefault="0066087B" w:rsidP="007A5215">
      <w:pPr>
        <w:jc w:val="both"/>
        <w:rPr>
          <w:rFonts w:ascii="Arial" w:hAnsi="Arial" w:cs="Arial"/>
        </w:rPr>
      </w:pPr>
      <w:r>
        <w:rPr>
          <w:rFonts w:ascii="Arial" w:hAnsi="Arial" w:cs="Arial"/>
        </w:rPr>
        <w:t xml:space="preserve">Finally, </w:t>
      </w:r>
      <w:r w:rsidR="00543D83">
        <w:rPr>
          <w:rFonts w:ascii="Arial" w:hAnsi="Arial" w:cs="Arial"/>
        </w:rPr>
        <w:t xml:space="preserve">Mrs Cornwell </w:t>
      </w:r>
      <w:r>
        <w:rPr>
          <w:rFonts w:ascii="Arial" w:hAnsi="Arial" w:cs="Arial"/>
        </w:rPr>
        <w:t>referred to a report which</w:t>
      </w:r>
      <w:r w:rsidR="00543D83">
        <w:rPr>
          <w:rFonts w:ascii="Arial" w:hAnsi="Arial" w:cs="Arial"/>
        </w:rPr>
        <w:t xml:space="preserve"> Mr Gerrard had kindly produced </w:t>
      </w:r>
      <w:r>
        <w:rPr>
          <w:rFonts w:ascii="Arial" w:hAnsi="Arial" w:cs="Arial"/>
        </w:rPr>
        <w:t>regarding the traffic situation along Grimston Road.  All members had received a copy o</w:t>
      </w:r>
      <w:r w:rsidR="00DA57B0">
        <w:rPr>
          <w:rFonts w:ascii="Arial" w:hAnsi="Arial" w:cs="Arial"/>
        </w:rPr>
        <w:t>f the report. Mrs Cornwell advised that she has requested the Highways Rangers to cut back the hedge on the South Eastern boundary on their next visit</w:t>
      </w:r>
      <w:r w:rsidR="007A5215">
        <w:rPr>
          <w:rFonts w:ascii="Arial" w:hAnsi="Arial" w:cs="Arial"/>
        </w:rPr>
        <w:t xml:space="preserve"> and suggested that the diagonally split metal inspection cover which was causing noise could also be looked at by the Rangers.</w:t>
      </w:r>
    </w:p>
    <w:p w:rsidR="00440E0C" w:rsidRDefault="007A5215" w:rsidP="00440E0C">
      <w:pPr>
        <w:jc w:val="both"/>
        <w:rPr>
          <w:rFonts w:ascii="Arial" w:hAnsi="Arial" w:cs="Arial"/>
        </w:rPr>
      </w:pPr>
      <w:r>
        <w:rPr>
          <w:rFonts w:ascii="Arial" w:hAnsi="Arial" w:cs="Arial"/>
        </w:rPr>
        <w:t xml:space="preserve">Mrs Cornwell confirmed that the repainting of the white lines has been scheduled in. </w:t>
      </w:r>
      <w:r w:rsidR="00DA57B0">
        <w:rPr>
          <w:rFonts w:ascii="Arial" w:hAnsi="Arial" w:cs="Arial"/>
        </w:rPr>
        <w:t xml:space="preserve">Comments were </w:t>
      </w:r>
      <w:r w:rsidR="00A45A16">
        <w:rPr>
          <w:rFonts w:ascii="Arial" w:hAnsi="Arial" w:cs="Arial"/>
        </w:rPr>
        <w:t>made that with the opening of the new ASDA store scheduled for the end of July, there may be increased traffic. Whilst members did not like the idea of traffic lights</w:t>
      </w:r>
      <w:r>
        <w:rPr>
          <w:rFonts w:ascii="Arial" w:hAnsi="Arial" w:cs="Arial"/>
        </w:rPr>
        <w:t xml:space="preserve"> along Grimston Road</w:t>
      </w:r>
      <w:r w:rsidR="00A45A16">
        <w:rPr>
          <w:rFonts w:ascii="Arial" w:hAnsi="Arial" w:cs="Arial"/>
        </w:rPr>
        <w:t xml:space="preserve">, </w:t>
      </w:r>
      <w:r>
        <w:rPr>
          <w:rFonts w:ascii="Arial" w:hAnsi="Arial" w:cs="Arial"/>
        </w:rPr>
        <w:t>it was</w:t>
      </w:r>
      <w:r w:rsidR="00A45A16">
        <w:rPr>
          <w:rFonts w:ascii="Arial" w:hAnsi="Arial" w:cs="Arial"/>
        </w:rPr>
        <w:t xml:space="preserve"> felt that a roundabout on Grimston Road at the Langley Road junction could help alleviate traffic problems. </w:t>
      </w:r>
    </w:p>
    <w:p w:rsidR="00C64B37" w:rsidRDefault="00C64B37" w:rsidP="00826321">
      <w:pPr>
        <w:jc w:val="both"/>
        <w:rPr>
          <w:rFonts w:ascii="Arial" w:hAnsi="Arial" w:cs="Arial"/>
        </w:rPr>
      </w:pPr>
    </w:p>
    <w:p w:rsidR="00501CF3" w:rsidRDefault="00976842" w:rsidP="00826321">
      <w:pPr>
        <w:jc w:val="both"/>
        <w:rPr>
          <w:rFonts w:ascii="Arial" w:hAnsi="Arial" w:cs="Arial"/>
        </w:rPr>
      </w:pPr>
      <w:r>
        <w:rPr>
          <w:rFonts w:ascii="Arial" w:hAnsi="Arial" w:cs="Arial"/>
        </w:rPr>
        <w:t xml:space="preserve">7.  </w:t>
      </w:r>
      <w:r w:rsidR="00501CF3">
        <w:rPr>
          <w:rFonts w:ascii="Arial" w:hAnsi="Arial" w:cs="Arial"/>
        </w:rPr>
        <w:t>There being no further business the Chairm</w:t>
      </w:r>
      <w:r w:rsidR="007861AA">
        <w:rPr>
          <w:rFonts w:ascii="Arial" w:hAnsi="Arial" w:cs="Arial"/>
        </w:rPr>
        <w:t xml:space="preserve">an closed the meeting at </w:t>
      </w:r>
      <w:r w:rsidR="0085061E">
        <w:rPr>
          <w:rFonts w:ascii="Arial" w:hAnsi="Arial" w:cs="Arial"/>
        </w:rPr>
        <w:t>8.</w:t>
      </w:r>
      <w:r w:rsidR="00DA57B0">
        <w:rPr>
          <w:rFonts w:ascii="Arial" w:hAnsi="Arial" w:cs="Arial"/>
        </w:rPr>
        <w:t>15</w:t>
      </w:r>
      <w:r w:rsidR="008526D6">
        <w:rPr>
          <w:rFonts w:ascii="Arial" w:hAnsi="Arial" w:cs="Arial"/>
        </w:rPr>
        <w:t>p</w:t>
      </w:r>
      <w:r w:rsidR="000B5C7C">
        <w:rPr>
          <w:rFonts w:ascii="Arial" w:hAnsi="Arial" w:cs="Arial"/>
        </w:rPr>
        <w:t>m.</w:t>
      </w:r>
    </w:p>
    <w:p w:rsidR="00B97684" w:rsidRPr="00C259FB" w:rsidRDefault="000B5C7C" w:rsidP="00826321">
      <w:pPr>
        <w:jc w:val="both"/>
        <w:rPr>
          <w:rFonts w:ascii="Arial" w:hAnsi="Arial" w:cs="Arial"/>
          <w:vertAlign w:val="superscript"/>
        </w:rPr>
      </w:pPr>
      <w:r>
        <w:rPr>
          <w:rFonts w:ascii="Arial" w:hAnsi="Arial" w:cs="Arial"/>
        </w:rPr>
        <w:t xml:space="preserve">Date of next meeting </w:t>
      </w:r>
      <w:r w:rsidR="0085061E" w:rsidRPr="0085061E">
        <w:rPr>
          <w:rFonts w:ascii="Arial" w:hAnsi="Arial" w:cs="Arial"/>
          <w:b/>
        </w:rPr>
        <w:t xml:space="preserve">Monday </w:t>
      </w:r>
      <w:r w:rsidR="00DA57B0">
        <w:rPr>
          <w:rFonts w:ascii="Arial" w:hAnsi="Arial" w:cs="Arial"/>
          <w:b/>
        </w:rPr>
        <w:t>18</w:t>
      </w:r>
      <w:r w:rsidR="00DA57B0" w:rsidRPr="00DA57B0">
        <w:rPr>
          <w:rFonts w:ascii="Arial" w:hAnsi="Arial" w:cs="Arial"/>
          <w:b/>
          <w:vertAlign w:val="superscript"/>
        </w:rPr>
        <w:t>th</w:t>
      </w:r>
      <w:r w:rsidR="00DA57B0">
        <w:rPr>
          <w:rFonts w:ascii="Arial" w:hAnsi="Arial" w:cs="Arial"/>
          <w:b/>
        </w:rPr>
        <w:t xml:space="preserve"> J</w:t>
      </w:r>
      <w:r w:rsidR="008526D6">
        <w:rPr>
          <w:rFonts w:ascii="Arial" w:hAnsi="Arial" w:cs="Arial"/>
          <w:b/>
        </w:rPr>
        <w:t>uly</w:t>
      </w:r>
      <w:r w:rsidR="0085061E" w:rsidRPr="0085061E">
        <w:rPr>
          <w:rFonts w:ascii="Arial" w:hAnsi="Arial" w:cs="Arial"/>
          <w:b/>
        </w:rPr>
        <w:t xml:space="preserve"> 2011</w:t>
      </w:r>
      <w:r w:rsidR="00B97684">
        <w:rPr>
          <w:rFonts w:ascii="Arial" w:hAnsi="Arial" w:cs="Arial"/>
        </w:rPr>
        <w:t xml:space="preserve"> at the Parish Council Meeting Room, Church Lane at 7p</w:t>
      </w:r>
      <w:r w:rsidR="00C259FB">
        <w:rPr>
          <w:rFonts w:ascii="Arial" w:hAnsi="Arial" w:cs="Arial"/>
        </w:rPr>
        <w:t>m.</w:t>
      </w:r>
    </w:p>
    <w:p w:rsidR="00B97684" w:rsidRDefault="00B97684"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85061E" w:rsidRDefault="0085061E" w:rsidP="00826321">
      <w:pPr>
        <w:jc w:val="both"/>
        <w:rPr>
          <w:rFonts w:ascii="Arial" w:hAnsi="Arial" w:cs="Arial"/>
        </w:rPr>
      </w:pPr>
    </w:p>
    <w:p w:rsidR="00DA57B0" w:rsidRDefault="00DA57B0" w:rsidP="00826321">
      <w:pPr>
        <w:jc w:val="both"/>
        <w:rPr>
          <w:rFonts w:ascii="Arial" w:hAnsi="Arial" w:cs="Arial"/>
        </w:rPr>
      </w:pPr>
    </w:p>
    <w:p w:rsidR="00DA57B0" w:rsidRDefault="00DA57B0" w:rsidP="00826321">
      <w:pPr>
        <w:jc w:val="both"/>
        <w:rPr>
          <w:rFonts w:ascii="Arial" w:hAnsi="Arial" w:cs="Arial"/>
        </w:rPr>
      </w:pPr>
    </w:p>
    <w:p w:rsidR="00DA57B0" w:rsidRDefault="00DA57B0" w:rsidP="00826321">
      <w:pPr>
        <w:jc w:val="both"/>
        <w:rPr>
          <w:rFonts w:ascii="Arial" w:hAnsi="Arial" w:cs="Arial"/>
        </w:rPr>
      </w:pPr>
    </w:p>
    <w:p w:rsidR="00DA57B0" w:rsidRDefault="00DA57B0" w:rsidP="00826321">
      <w:pPr>
        <w:jc w:val="both"/>
        <w:rPr>
          <w:rFonts w:ascii="Arial" w:hAnsi="Arial" w:cs="Arial"/>
        </w:rPr>
      </w:pPr>
    </w:p>
    <w:p w:rsidR="00DA57B0" w:rsidRDefault="00DA57B0" w:rsidP="00826321">
      <w:pPr>
        <w:jc w:val="both"/>
        <w:rPr>
          <w:rFonts w:ascii="Arial" w:hAnsi="Arial" w:cs="Arial"/>
        </w:rPr>
      </w:pPr>
    </w:p>
    <w:p w:rsidR="00DA57B0" w:rsidRDefault="00DA57B0" w:rsidP="00826321">
      <w:pPr>
        <w:jc w:val="both"/>
        <w:rPr>
          <w:rFonts w:ascii="Arial" w:hAnsi="Arial" w:cs="Arial"/>
        </w:rPr>
      </w:pPr>
    </w:p>
    <w:p w:rsidR="00DA57B0" w:rsidRDefault="00DA57B0" w:rsidP="00826321">
      <w:pPr>
        <w:jc w:val="both"/>
        <w:rPr>
          <w:rFonts w:ascii="Arial" w:hAnsi="Arial" w:cs="Arial"/>
        </w:rPr>
      </w:pPr>
    </w:p>
    <w:p w:rsidR="00DA57B0" w:rsidRDefault="00DA57B0" w:rsidP="00826321">
      <w:pPr>
        <w:jc w:val="both"/>
        <w:rPr>
          <w:rFonts w:ascii="Arial" w:hAnsi="Arial" w:cs="Arial"/>
        </w:rPr>
      </w:pPr>
    </w:p>
    <w:p w:rsidR="009A6030" w:rsidRDefault="009A6030" w:rsidP="00826321">
      <w:pPr>
        <w:jc w:val="both"/>
        <w:rPr>
          <w:rFonts w:ascii="Arial" w:hAnsi="Arial" w:cs="Arial"/>
        </w:rPr>
      </w:pPr>
    </w:p>
    <w:p w:rsidR="009A6030" w:rsidRDefault="009A6030" w:rsidP="00826321">
      <w:pPr>
        <w:jc w:val="both"/>
        <w:rPr>
          <w:rFonts w:ascii="Arial" w:hAnsi="Arial" w:cs="Arial"/>
        </w:rPr>
      </w:pPr>
    </w:p>
    <w:p w:rsidR="009A6030" w:rsidRDefault="009A6030" w:rsidP="00826321">
      <w:pPr>
        <w:jc w:val="both"/>
        <w:rPr>
          <w:rFonts w:ascii="Arial" w:hAnsi="Arial" w:cs="Arial"/>
        </w:rPr>
      </w:pPr>
    </w:p>
    <w:p w:rsidR="009A6030" w:rsidRDefault="009A6030" w:rsidP="00826321">
      <w:pPr>
        <w:jc w:val="both"/>
        <w:rPr>
          <w:rFonts w:ascii="Arial" w:hAnsi="Arial" w:cs="Arial"/>
        </w:rPr>
      </w:pPr>
    </w:p>
    <w:p w:rsidR="009A6030" w:rsidRDefault="009A6030" w:rsidP="00826321">
      <w:pPr>
        <w:jc w:val="both"/>
        <w:rPr>
          <w:rFonts w:ascii="Arial" w:hAnsi="Arial" w:cs="Arial"/>
        </w:rPr>
      </w:pPr>
    </w:p>
    <w:p w:rsidR="009A6030" w:rsidRDefault="009A6030" w:rsidP="00826321">
      <w:pPr>
        <w:jc w:val="both"/>
        <w:rPr>
          <w:rFonts w:ascii="Arial" w:hAnsi="Arial" w:cs="Arial"/>
        </w:rPr>
      </w:pPr>
    </w:p>
    <w:p w:rsidR="009A6030" w:rsidRDefault="009A6030" w:rsidP="00826321">
      <w:pPr>
        <w:jc w:val="both"/>
        <w:rPr>
          <w:rFonts w:ascii="Arial" w:hAnsi="Arial" w:cs="Arial"/>
        </w:rPr>
      </w:pPr>
    </w:p>
    <w:p w:rsidR="007C77C6" w:rsidRDefault="00DA57B0" w:rsidP="00826321">
      <w:pPr>
        <w:jc w:val="both"/>
        <w:rPr>
          <w:rFonts w:ascii="Arial" w:hAnsi="Arial" w:cs="Arial"/>
        </w:rPr>
      </w:pPr>
      <w:r>
        <w:rPr>
          <w:rFonts w:ascii="Arial" w:hAnsi="Arial" w:cs="Arial"/>
        </w:rPr>
        <w:t>18th</w:t>
      </w:r>
      <w:r w:rsidR="008526D6">
        <w:rPr>
          <w:rFonts w:ascii="Arial" w:hAnsi="Arial" w:cs="Arial"/>
        </w:rPr>
        <w:t xml:space="preserve"> July </w:t>
      </w:r>
      <w:r w:rsidR="00BD784B">
        <w:rPr>
          <w:rFonts w:ascii="Arial" w:hAnsi="Arial" w:cs="Arial"/>
        </w:rPr>
        <w:t>2011</w:t>
      </w:r>
      <w:r w:rsidR="00C52D77">
        <w:rPr>
          <w:rFonts w:ascii="Arial" w:hAnsi="Arial" w:cs="Arial"/>
        </w:rPr>
        <w:tab/>
      </w:r>
      <w:r w:rsidR="008526D6">
        <w:rPr>
          <w:rFonts w:ascii="Arial" w:hAnsi="Arial" w:cs="Arial"/>
        </w:rPr>
        <w:t xml:space="preserve">     </w:t>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8526D6">
        <w:rPr>
          <w:rFonts w:ascii="Arial" w:hAnsi="Arial" w:cs="Arial"/>
        </w:rPr>
        <w:t xml:space="preserve">            </w:t>
      </w:r>
      <w:r w:rsidR="00C52D77">
        <w:rPr>
          <w:rFonts w:ascii="Arial" w:hAnsi="Arial" w:cs="Arial"/>
        </w:rPr>
        <w:tab/>
        <w:t>Chairm</w:t>
      </w:r>
      <w:r w:rsidR="00CC6929">
        <w:rPr>
          <w:rFonts w:ascii="Arial" w:hAnsi="Arial" w:cs="Arial"/>
        </w:rPr>
        <w:t>an</w:t>
      </w:r>
    </w:p>
    <w:sectPr w:rsidR="007C77C6" w:rsidSect="00AC0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966"/>
    <w:multiLevelType w:val="hybridMultilevel"/>
    <w:tmpl w:val="105CE274"/>
    <w:lvl w:ilvl="0" w:tplc="290C3EFE">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16878"/>
    <w:multiLevelType w:val="hybridMultilevel"/>
    <w:tmpl w:val="EE04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23EA4"/>
    <w:multiLevelType w:val="hybridMultilevel"/>
    <w:tmpl w:val="2E66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276C3"/>
    <w:multiLevelType w:val="hybridMultilevel"/>
    <w:tmpl w:val="E3F2413A"/>
    <w:lvl w:ilvl="0" w:tplc="56CC407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3A0BC6"/>
    <w:multiLevelType w:val="hybridMultilevel"/>
    <w:tmpl w:val="3A1C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6A3D90"/>
    <w:multiLevelType w:val="hybridMultilevel"/>
    <w:tmpl w:val="DD521840"/>
    <w:lvl w:ilvl="0" w:tplc="B38235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D718A"/>
    <w:multiLevelType w:val="hybridMultilevel"/>
    <w:tmpl w:val="B8E0E596"/>
    <w:lvl w:ilvl="0" w:tplc="B38463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F3362"/>
    <w:multiLevelType w:val="hybridMultilevel"/>
    <w:tmpl w:val="63760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CA0332"/>
    <w:multiLevelType w:val="hybridMultilevel"/>
    <w:tmpl w:val="E6248C32"/>
    <w:lvl w:ilvl="0" w:tplc="DB6C7E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93698"/>
    <w:multiLevelType w:val="hybridMultilevel"/>
    <w:tmpl w:val="4184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E54361"/>
    <w:multiLevelType w:val="hybridMultilevel"/>
    <w:tmpl w:val="5C6AC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8"/>
  </w:num>
  <w:num w:numId="8">
    <w:abstractNumId w:val="9"/>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26321"/>
    <w:rsid w:val="00003789"/>
    <w:rsid w:val="00005C06"/>
    <w:rsid w:val="0001362F"/>
    <w:rsid w:val="00013DF1"/>
    <w:rsid w:val="000148F9"/>
    <w:rsid w:val="00016C72"/>
    <w:rsid w:val="00023A92"/>
    <w:rsid w:val="00030610"/>
    <w:rsid w:val="000337DD"/>
    <w:rsid w:val="00041759"/>
    <w:rsid w:val="000444A4"/>
    <w:rsid w:val="0004464D"/>
    <w:rsid w:val="000529D2"/>
    <w:rsid w:val="000546EA"/>
    <w:rsid w:val="000554B9"/>
    <w:rsid w:val="00056641"/>
    <w:rsid w:val="00063186"/>
    <w:rsid w:val="00064675"/>
    <w:rsid w:val="00066803"/>
    <w:rsid w:val="00066A71"/>
    <w:rsid w:val="0008370F"/>
    <w:rsid w:val="000853E2"/>
    <w:rsid w:val="00085F08"/>
    <w:rsid w:val="00086027"/>
    <w:rsid w:val="00087212"/>
    <w:rsid w:val="000909A6"/>
    <w:rsid w:val="00090C3E"/>
    <w:rsid w:val="00095032"/>
    <w:rsid w:val="00097ECA"/>
    <w:rsid w:val="000A2C0B"/>
    <w:rsid w:val="000A376D"/>
    <w:rsid w:val="000A5410"/>
    <w:rsid w:val="000A7923"/>
    <w:rsid w:val="000B2491"/>
    <w:rsid w:val="000B31DE"/>
    <w:rsid w:val="000B488A"/>
    <w:rsid w:val="000B56B4"/>
    <w:rsid w:val="000B5C7C"/>
    <w:rsid w:val="000C4DCA"/>
    <w:rsid w:val="000C79EC"/>
    <w:rsid w:val="000D48BB"/>
    <w:rsid w:val="000E1FE3"/>
    <w:rsid w:val="000F0E0E"/>
    <w:rsid w:val="00103FF6"/>
    <w:rsid w:val="0012211A"/>
    <w:rsid w:val="00133856"/>
    <w:rsid w:val="00136593"/>
    <w:rsid w:val="00141F3F"/>
    <w:rsid w:val="00142559"/>
    <w:rsid w:val="0015399A"/>
    <w:rsid w:val="00154788"/>
    <w:rsid w:val="001600A4"/>
    <w:rsid w:val="001619AC"/>
    <w:rsid w:val="00165642"/>
    <w:rsid w:val="00165C7F"/>
    <w:rsid w:val="00177CB9"/>
    <w:rsid w:val="00180E76"/>
    <w:rsid w:val="00183108"/>
    <w:rsid w:val="001A3410"/>
    <w:rsid w:val="001A3E23"/>
    <w:rsid w:val="001A64F0"/>
    <w:rsid w:val="001B0E36"/>
    <w:rsid w:val="001C2EC5"/>
    <w:rsid w:val="001C5AE7"/>
    <w:rsid w:val="001D40FF"/>
    <w:rsid w:val="001D48BA"/>
    <w:rsid w:val="001E3A7C"/>
    <w:rsid w:val="001E5B55"/>
    <w:rsid w:val="001E7C6E"/>
    <w:rsid w:val="001E7E8D"/>
    <w:rsid w:val="001F3937"/>
    <w:rsid w:val="001F7FE1"/>
    <w:rsid w:val="00213BD0"/>
    <w:rsid w:val="00216CD6"/>
    <w:rsid w:val="00231A85"/>
    <w:rsid w:val="00233254"/>
    <w:rsid w:val="00240ED9"/>
    <w:rsid w:val="00241FA1"/>
    <w:rsid w:val="00245837"/>
    <w:rsid w:val="00245D3A"/>
    <w:rsid w:val="0024624A"/>
    <w:rsid w:val="00260100"/>
    <w:rsid w:val="002604CE"/>
    <w:rsid w:val="002606CA"/>
    <w:rsid w:val="00260FD7"/>
    <w:rsid w:val="002771CC"/>
    <w:rsid w:val="00282C1C"/>
    <w:rsid w:val="002873A8"/>
    <w:rsid w:val="00290490"/>
    <w:rsid w:val="00290649"/>
    <w:rsid w:val="002923C9"/>
    <w:rsid w:val="0029438E"/>
    <w:rsid w:val="00295234"/>
    <w:rsid w:val="00297AC5"/>
    <w:rsid w:val="002A206A"/>
    <w:rsid w:val="002B1DCA"/>
    <w:rsid w:val="002B4A3D"/>
    <w:rsid w:val="002D32BD"/>
    <w:rsid w:val="002F01C1"/>
    <w:rsid w:val="002F0FCF"/>
    <w:rsid w:val="002F6273"/>
    <w:rsid w:val="00305DB7"/>
    <w:rsid w:val="003078AC"/>
    <w:rsid w:val="00321592"/>
    <w:rsid w:val="00322BB3"/>
    <w:rsid w:val="0032319D"/>
    <w:rsid w:val="00323665"/>
    <w:rsid w:val="00326A08"/>
    <w:rsid w:val="00332302"/>
    <w:rsid w:val="00332996"/>
    <w:rsid w:val="00336AF7"/>
    <w:rsid w:val="003439B8"/>
    <w:rsid w:val="0034695C"/>
    <w:rsid w:val="0035791B"/>
    <w:rsid w:val="003644D4"/>
    <w:rsid w:val="00366820"/>
    <w:rsid w:val="00372849"/>
    <w:rsid w:val="0038086F"/>
    <w:rsid w:val="00393EAC"/>
    <w:rsid w:val="00397445"/>
    <w:rsid w:val="003A1B0A"/>
    <w:rsid w:val="003B005F"/>
    <w:rsid w:val="003B54F9"/>
    <w:rsid w:val="003B5B54"/>
    <w:rsid w:val="003C2D5B"/>
    <w:rsid w:val="003C41FD"/>
    <w:rsid w:val="003D39E4"/>
    <w:rsid w:val="003D6952"/>
    <w:rsid w:val="003F2B4E"/>
    <w:rsid w:val="003F4C4C"/>
    <w:rsid w:val="003F538D"/>
    <w:rsid w:val="003F6282"/>
    <w:rsid w:val="00401363"/>
    <w:rsid w:val="00404117"/>
    <w:rsid w:val="00407E99"/>
    <w:rsid w:val="004105EF"/>
    <w:rsid w:val="0041117C"/>
    <w:rsid w:val="004116EB"/>
    <w:rsid w:val="00411C08"/>
    <w:rsid w:val="004120E3"/>
    <w:rsid w:val="004174ED"/>
    <w:rsid w:val="00417AC3"/>
    <w:rsid w:val="00422420"/>
    <w:rsid w:val="004225E3"/>
    <w:rsid w:val="00430BA6"/>
    <w:rsid w:val="00430C19"/>
    <w:rsid w:val="00432563"/>
    <w:rsid w:val="00433561"/>
    <w:rsid w:val="00433731"/>
    <w:rsid w:val="00440E0C"/>
    <w:rsid w:val="004467D4"/>
    <w:rsid w:val="00446942"/>
    <w:rsid w:val="00450F60"/>
    <w:rsid w:val="0046376A"/>
    <w:rsid w:val="00464405"/>
    <w:rsid w:val="004724B0"/>
    <w:rsid w:val="00474966"/>
    <w:rsid w:val="004771C9"/>
    <w:rsid w:val="00480FC3"/>
    <w:rsid w:val="00484A17"/>
    <w:rsid w:val="004866AA"/>
    <w:rsid w:val="00491777"/>
    <w:rsid w:val="00493F95"/>
    <w:rsid w:val="004953EF"/>
    <w:rsid w:val="00495C2C"/>
    <w:rsid w:val="00496CE3"/>
    <w:rsid w:val="004B063E"/>
    <w:rsid w:val="004B3D94"/>
    <w:rsid w:val="004B4360"/>
    <w:rsid w:val="004B4BC8"/>
    <w:rsid w:val="004C36B9"/>
    <w:rsid w:val="004D2123"/>
    <w:rsid w:val="004D5E48"/>
    <w:rsid w:val="004E0B91"/>
    <w:rsid w:val="004E54D2"/>
    <w:rsid w:val="004F2E7C"/>
    <w:rsid w:val="004F4860"/>
    <w:rsid w:val="004F5ADA"/>
    <w:rsid w:val="00500226"/>
    <w:rsid w:val="00501004"/>
    <w:rsid w:val="00501CF3"/>
    <w:rsid w:val="00504C86"/>
    <w:rsid w:val="00516736"/>
    <w:rsid w:val="00530ACD"/>
    <w:rsid w:val="0053108E"/>
    <w:rsid w:val="00536D87"/>
    <w:rsid w:val="00543D83"/>
    <w:rsid w:val="00544F65"/>
    <w:rsid w:val="0055078F"/>
    <w:rsid w:val="005515B4"/>
    <w:rsid w:val="005538CA"/>
    <w:rsid w:val="00557045"/>
    <w:rsid w:val="00561ECF"/>
    <w:rsid w:val="005644E1"/>
    <w:rsid w:val="005738A1"/>
    <w:rsid w:val="00581EC8"/>
    <w:rsid w:val="00593573"/>
    <w:rsid w:val="00593852"/>
    <w:rsid w:val="00597136"/>
    <w:rsid w:val="005A68A6"/>
    <w:rsid w:val="005A6D8D"/>
    <w:rsid w:val="005A7B00"/>
    <w:rsid w:val="005B57DC"/>
    <w:rsid w:val="005B71AC"/>
    <w:rsid w:val="005C183A"/>
    <w:rsid w:val="005C1961"/>
    <w:rsid w:val="005C2659"/>
    <w:rsid w:val="005C5234"/>
    <w:rsid w:val="005D4AA0"/>
    <w:rsid w:val="005D4F0B"/>
    <w:rsid w:val="005D6190"/>
    <w:rsid w:val="005D62DE"/>
    <w:rsid w:val="005E329F"/>
    <w:rsid w:val="005E3C5F"/>
    <w:rsid w:val="005E3D04"/>
    <w:rsid w:val="005F3E26"/>
    <w:rsid w:val="00601866"/>
    <w:rsid w:val="00607930"/>
    <w:rsid w:val="00616DFC"/>
    <w:rsid w:val="006244A9"/>
    <w:rsid w:val="00627CE1"/>
    <w:rsid w:val="0063113F"/>
    <w:rsid w:val="00640117"/>
    <w:rsid w:val="00653505"/>
    <w:rsid w:val="00655258"/>
    <w:rsid w:val="0065546D"/>
    <w:rsid w:val="0066087B"/>
    <w:rsid w:val="00662D52"/>
    <w:rsid w:val="00664DF0"/>
    <w:rsid w:val="00674421"/>
    <w:rsid w:val="00687001"/>
    <w:rsid w:val="0069578F"/>
    <w:rsid w:val="006A0E21"/>
    <w:rsid w:val="006A2400"/>
    <w:rsid w:val="006A61C3"/>
    <w:rsid w:val="006B2B3C"/>
    <w:rsid w:val="006B32D5"/>
    <w:rsid w:val="006B3F15"/>
    <w:rsid w:val="006C704C"/>
    <w:rsid w:val="006D1A98"/>
    <w:rsid w:val="006D31FA"/>
    <w:rsid w:val="006E409B"/>
    <w:rsid w:val="006E5AC2"/>
    <w:rsid w:val="006F0C42"/>
    <w:rsid w:val="006F16B3"/>
    <w:rsid w:val="00700865"/>
    <w:rsid w:val="007045BE"/>
    <w:rsid w:val="007055CD"/>
    <w:rsid w:val="00705922"/>
    <w:rsid w:val="00705E65"/>
    <w:rsid w:val="00707F27"/>
    <w:rsid w:val="00711441"/>
    <w:rsid w:val="0071279A"/>
    <w:rsid w:val="0072114A"/>
    <w:rsid w:val="0072266D"/>
    <w:rsid w:val="00723411"/>
    <w:rsid w:val="00725E2E"/>
    <w:rsid w:val="007302F6"/>
    <w:rsid w:val="007331DA"/>
    <w:rsid w:val="00734CC8"/>
    <w:rsid w:val="00741BBD"/>
    <w:rsid w:val="00750CF6"/>
    <w:rsid w:val="00751370"/>
    <w:rsid w:val="00752EA3"/>
    <w:rsid w:val="0075358A"/>
    <w:rsid w:val="00754E95"/>
    <w:rsid w:val="00755E26"/>
    <w:rsid w:val="0075689F"/>
    <w:rsid w:val="00765A5E"/>
    <w:rsid w:val="00766B75"/>
    <w:rsid w:val="007720AF"/>
    <w:rsid w:val="00774324"/>
    <w:rsid w:val="00774AE3"/>
    <w:rsid w:val="0077584F"/>
    <w:rsid w:val="00776491"/>
    <w:rsid w:val="007810F3"/>
    <w:rsid w:val="00785243"/>
    <w:rsid w:val="007861AA"/>
    <w:rsid w:val="00786DCE"/>
    <w:rsid w:val="00794826"/>
    <w:rsid w:val="00795D66"/>
    <w:rsid w:val="00796B24"/>
    <w:rsid w:val="007A27D2"/>
    <w:rsid w:val="007A5215"/>
    <w:rsid w:val="007C344C"/>
    <w:rsid w:val="007C5E53"/>
    <w:rsid w:val="007C67AA"/>
    <w:rsid w:val="007C77C6"/>
    <w:rsid w:val="007C7DB2"/>
    <w:rsid w:val="007D6DBD"/>
    <w:rsid w:val="007E20FC"/>
    <w:rsid w:val="007E2C8D"/>
    <w:rsid w:val="007E6AAD"/>
    <w:rsid w:val="007E777A"/>
    <w:rsid w:val="007E7EEA"/>
    <w:rsid w:val="007F05FA"/>
    <w:rsid w:val="007F462F"/>
    <w:rsid w:val="008053AC"/>
    <w:rsid w:val="00812ED8"/>
    <w:rsid w:val="008145F9"/>
    <w:rsid w:val="00821941"/>
    <w:rsid w:val="008253B8"/>
    <w:rsid w:val="00826321"/>
    <w:rsid w:val="00833E4C"/>
    <w:rsid w:val="00840014"/>
    <w:rsid w:val="008438A6"/>
    <w:rsid w:val="008456DF"/>
    <w:rsid w:val="00850073"/>
    <w:rsid w:val="0085061E"/>
    <w:rsid w:val="008526D6"/>
    <w:rsid w:val="00854B56"/>
    <w:rsid w:val="00860367"/>
    <w:rsid w:val="00860BE7"/>
    <w:rsid w:val="00862338"/>
    <w:rsid w:val="0087299C"/>
    <w:rsid w:val="00873028"/>
    <w:rsid w:val="0087407B"/>
    <w:rsid w:val="008801E4"/>
    <w:rsid w:val="00893A72"/>
    <w:rsid w:val="008A30E8"/>
    <w:rsid w:val="008C3806"/>
    <w:rsid w:val="008D105D"/>
    <w:rsid w:val="008E5D8C"/>
    <w:rsid w:val="008E6E6B"/>
    <w:rsid w:val="008F09A5"/>
    <w:rsid w:val="008F4F2E"/>
    <w:rsid w:val="008F747A"/>
    <w:rsid w:val="00900110"/>
    <w:rsid w:val="0090527C"/>
    <w:rsid w:val="0090570B"/>
    <w:rsid w:val="00914C2C"/>
    <w:rsid w:val="009158BF"/>
    <w:rsid w:val="009161E1"/>
    <w:rsid w:val="00922F15"/>
    <w:rsid w:val="009250A8"/>
    <w:rsid w:val="0093316C"/>
    <w:rsid w:val="00933910"/>
    <w:rsid w:val="00937CB2"/>
    <w:rsid w:val="00947336"/>
    <w:rsid w:val="00947AB4"/>
    <w:rsid w:val="00963CEC"/>
    <w:rsid w:val="00970C32"/>
    <w:rsid w:val="0097280E"/>
    <w:rsid w:val="00976842"/>
    <w:rsid w:val="0099068B"/>
    <w:rsid w:val="00990EB1"/>
    <w:rsid w:val="00992BB1"/>
    <w:rsid w:val="0099685D"/>
    <w:rsid w:val="009A15BC"/>
    <w:rsid w:val="009A4E70"/>
    <w:rsid w:val="009A53AA"/>
    <w:rsid w:val="009A6030"/>
    <w:rsid w:val="009B2B67"/>
    <w:rsid w:val="009B6EB0"/>
    <w:rsid w:val="009B7A74"/>
    <w:rsid w:val="009C275D"/>
    <w:rsid w:val="009C39B2"/>
    <w:rsid w:val="009C417E"/>
    <w:rsid w:val="009C5DC0"/>
    <w:rsid w:val="009C6128"/>
    <w:rsid w:val="009C6B00"/>
    <w:rsid w:val="009C7AFE"/>
    <w:rsid w:val="009D1313"/>
    <w:rsid w:val="009E29FF"/>
    <w:rsid w:val="009E2ACA"/>
    <w:rsid w:val="009E65AB"/>
    <w:rsid w:val="009E79C2"/>
    <w:rsid w:val="009F42EC"/>
    <w:rsid w:val="00A008A0"/>
    <w:rsid w:val="00A01C7C"/>
    <w:rsid w:val="00A05938"/>
    <w:rsid w:val="00A0753F"/>
    <w:rsid w:val="00A21438"/>
    <w:rsid w:val="00A244DB"/>
    <w:rsid w:val="00A31688"/>
    <w:rsid w:val="00A3278B"/>
    <w:rsid w:val="00A36435"/>
    <w:rsid w:val="00A40605"/>
    <w:rsid w:val="00A41B5C"/>
    <w:rsid w:val="00A42027"/>
    <w:rsid w:val="00A44F3F"/>
    <w:rsid w:val="00A45A16"/>
    <w:rsid w:val="00A46A79"/>
    <w:rsid w:val="00A51BA8"/>
    <w:rsid w:val="00A53462"/>
    <w:rsid w:val="00A54419"/>
    <w:rsid w:val="00A57852"/>
    <w:rsid w:val="00A60014"/>
    <w:rsid w:val="00A6202A"/>
    <w:rsid w:val="00A65F09"/>
    <w:rsid w:val="00A71AF5"/>
    <w:rsid w:val="00A72FE5"/>
    <w:rsid w:val="00A752C6"/>
    <w:rsid w:val="00A767E8"/>
    <w:rsid w:val="00A81C4F"/>
    <w:rsid w:val="00A84593"/>
    <w:rsid w:val="00A854EC"/>
    <w:rsid w:val="00A869DC"/>
    <w:rsid w:val="00A95241"/>
    <w:rsid w:val="00A97A6F"/>
    <w:rsid w:val="00AA4FC9"/>
    <w:rsid w:val="00AA720C"/>
    <w:rsid w:val="00AA7280"/>
    <w:rsid w:val="00AB6D6A"/>
    <w:rsid w:val="00AC012E"/>
    <w:rsid w:val="00AC130F"/>
    <w:rsid w:val="00AC236D"/>
    <w:rsid w:val="00AC3343"/>
    <w:rsid w:val="00AC4CF5"/>
    <w:rsid w:val="00AD049B"/>
    <w:rsid w:val="00AD20C1"/>
    <w:rsid w:val="00AD3E56"/>
    <w:rsid w:val="00AD6AC7"/>
    <w:rsid w:val="00AE044E"/>
    <w:rsid w:val="00AE05A4"/>
    <w:rsid w:val="00AE6164"/>
    <w:rsid w:val="00AE652D"/>
    <w:rsid w:val="00AF67A9"/>
    <w:rsid w:val="00B03477"/>
    <w:rsid w:val="00B0497E"/>
    <w:rsid w:val="00B142A8"/>
    <w:rsid w:val="00B14955"/>
    <w:rsid w:val="00B16F1D"/>
    <w:rsid w:val="00B21B34"/>
    <w:rsid w:val="00B31440"/>
    <w:rsid w:val="00B32E8A"/>
    <w:rsid w:val="00B34D8C"/>
    <w:rsid w:val="00B374F7"/>
    <w:rsid w:val="00B4396C"/>
    <w:rsid w:val="00B46119"/>
    <w:rsid w:val="00B536CF"/>
    <w:rsid w:val="00B60BE3"/>
    <w:rsid w:val="00B7342E"/>
    <w:rsid w:val="00B756D2"/>
    <w:rsid w:val="00B75FE7"/>
    <w:rsid w:val="00B85DBE"/>
    <w:rsid w:val="00B939A3"/>
    <w:rsid w:val="00B95B80"/>
    <w:rsid w:val="00B97684"/>
    <w:rsid w:val="00BB0AA7"/>
    <w:rsid w:val="00BB2A4E"/>
    <w:rsid w:val="00BB2B5E"/>
    <w:rsid w:val="00BC13F2"/>
    <w:rsid w:val="00BD1A38"/>
    <w:rsid w:val="00BD784B"/>
    <w:rsid w:val="00BD7B67"/>
    <w:rsid w:val="00BE451D"/>
    <w:rsid w:val="00BF1E26"/>
    <w:rsid w:val="00C01247"/>
    <w:rsid w:val="00C07A78"/>
    <w:rsid w:val="00C225EC"/>
    <w:rsid w:val="00C22928"/>
    <w:rsid w:val="00C24768"/>
    <w:rsid w:val="00C24C08"/>
    <w:rsid w:val="00C25097"/>
    <w:rsid w:val="00C259FB"/>
    <w:rsid w:val="00C3265C"/>
    <w:rsid w:val="00C35B11"/>
    <w:rsid w:val="00C46470"/>
    <w:rsid w:val="00C52D77"/>
    <w:rsid w:val="00C53A4D"/>
    <w:rsid w:val="00C550CF"/>
    <w:rsid w:val="00C56C48"/>
    <w:rsid w:val="00C61E57"/>
    <w:rsid w:val="00C620FC"/>
    <w:rsid w:val="00C64B37"/>
    <w:rsid w:val="00C70230"/>
    <w:rsid w:val="00C7560C"/>
    <w:rsid w:val="00C75F73"/>
    <w:rsid w:val="00C839C3"/>
    <w:rsid w:val="00C841A3"/>
    <w:rsid w:val="00C9723E"/>
    <w:rsid w:val="00CA2FC2"/>
    <w:rsid w:val="00CB508C"/>
    <w:rsid w:val="00CB6D0A"/>
    <w:rsid w:val="00CC059E"/>
    <w:rsid w:val="00CC410B"/>
    <w:rsid w:val="00CC6929"/>
    <w:rsid w:val="00CD1DD2"/>
    <w:rsid w:val="00CE0111"/>
    <w:rsid w:val="00CF7DC0"/>
    <w:rsid w:val="00D05549"/>
    <w:rsid w:val="00D15572"/>
    <w:rsid w:val="00D22DAE"/>
    <w:rsid w:val="00D27CAB"/>
    <w:rsid w:val="00D41AEF"/>
    <w:rsid w:val="00D474E3"/>
    <w:rsid w:val="00D50EA9"/>
    <w:rsid w:val="00D56546"/>
    <w:rsid w:val="00D60EBC"/>
    <w:rsid w:val="00D619E0"/>
    <w:rsid w:val="00D6259E"/>
    <w:rsid w:val="00D63E37"/>
    <w:rsid w:val="00D64304"/>
    <w:rsid w:val="00D66DBC"/>
    <w:rsid w:val="00D70285"/>
    <w:rsid w:val="00D75507"/>
    <w:rsid w:val="00D83260"/>
    <w:rsid w:val="00D837BB"/>
    <w:rsid w:val="00D84442"/>
    <w:rsid w:val="00D94803"/>
    <w:rsid w:val="00D95A97"/>
    <w:rsid w:val="00D97CBA"/>
    <w:rsid w:val="00DA0B57"/>
    <w:rsid w:val="00DA0F0C"/>
    <w:rsid w:val="00DA4343"/>
    <w:rsid w:val="00DA57B0"/>
    <w:rsid w:val="00DA76DD"/>
    <w:rsid w:val="00DB08BB"/>
    <w:rsid w:val="00DB6E64"/>
    <w:rsid w:val="00DD2CB3"/>
    <w:rsid w:val="00DD49B4"/>
    <w:rsid w:val="00DE4C94"/>
    <w:rsid w:val="00DE5008"/>
    <w:rsid w:val="00DF00AE"/>
    <w:rsid w:val="00DF2D48"/>
    <w:rsid w:val="00E01138"/>
    <w:rsid w:val="00E05841"/>
    <w:rsid w:val="00E1559F"/>
    <w:rsid w:val="00E1671E"/>
    <w:rsid w:val="00E20B53"/>
    <w:rsid w:val="00E27344"/>
    <w:rsid w:val="00E32C1A"/>
    <w:rsid w:val="00E43065"/>
    <w:rsid w:val="00E53A17"/>
    <w:rsid w:val="00E6441F"/>
    <w:rsid w:val="00E64A8B"/>
    <w:rsid w:val="00E66D7A"/>
    <w:rsid w:val="00E70A8F"/>
    <w:rsid w:val="00E70C9E"/>
    <w:rsid w:val="00E723EB"/>
    <w:rsid w:val="00E75590"/>
    <w:rsid w:val="00E766E5"/>
    <w:rsid w:val="00E76B6A"/>
    <w:rsid w:val="00E85396"/>
    <w:rsid w:val="00E93BB7"/>
    <w:rsid w:val="00E965F6"/>
    <w:rsid w:val="00EA0B8B"/>
    <w:rsid w:val="00EA10EA"/>
    <w:rsid w:val="00EA63DA"/>
    <w:rsid w:val="00EB0D4A"/>
    <w:rsid w:val="00EB3D07"/>
    <w:rsid w:val="00EB6B85"/>
    <w:rsid w:val="00EC1F94"/>
    <w:rsid w:val="00EC2B64"/>
    <w:rsid w:val="00EC5ED4"/>
    <w:rsid w:val="00EE5BFC"/>
    <w:rsid w:val="00EE6EB1"/>
    <w:rsid w:val="00F02EC8"/>
    <w:rsid w:val="00F03ADB"/>
    <w:rsid w:val="00F1124D"/>
    <w:rsid w:val="00F14688"/>
    <w:rsid w:val="00F1687B"/>
    <w:rsid w:val="00F168E5"/>
    <w:rsid w:val="00F16D1E"/>
    <w:rsid w:val="00F209B7"/>
    <w:rsid w:val="00F23528"/>
    <w:rsid w:val="00F254BA"/>
    <w:rsid w:val="00F257E2"/>
    <w:rsid w:val="00F36F47"/>
    <w:rsid w:val="00F37191"/>
    <w:rsid w:val="00F51147"/>
    <w:rsid w:val="00F51734"/>
    <w:rsid w:val="00F52956"/>
    <w:rsid w:val="00F545DB"/>
    <w:rsid w:val="00F625B5"/>
    <w:rsid w:val="00F667EC"/>
    <w:rsid w:val="00F66B34"/>
    <w:rsid w:val="00F672C8"/>
    <w:rsid w:val="00F70910"/>
    <w:rsid w:val="00F759E1"/>
    <w:rsid w:val="00F76E6E"/>
    <w:rsid w:val="00F80AAF"/>
    <w:rsid w:val="00F83B7D"/>
    <w:rsid w:val="00F84B86"/>
    <w:rsid w:val="00F853DA"/>
    <w:rsid w:val="00F86963"/>
    <w:rsid w:val="00F907DF"/>
    <w:rsid w:val="00F928C0"/>
    <w:rsid w:val="00F95A13"/>
    <w:rsid w:val="00FA4C5F"/>
    <w:rsid w:val="00FB2F08"/>
    <w:rsid w:val="00FB33DD"/>
    <w:rsid w:val="00FB34A5"/>
    <w:rsid w:val="00FB6375"/>
    <w:rsid w:val="00FC2D05"/>
    <w:rsid w:val="00FC494B"/>
    <w:rsid w:val="00FC4A53"/>
    <w:rsid w:val="00FD0616"/>
    <w:rsid w:val="00FD18BC"/>
    <w:rsid w:val="00FD5E11"/>
    <w:rsid w:val="00FE08D6"/>
    <w:rsid w:val="00FE1FAC"/>
    <w:rsid w:val="00FE4590"/>
    <w:rsid w:val="00FE4FEE"/>
    <w:rsid w:val="00FE5863"/>
    <w:rsid w:val="00FE68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15"/>
    <w:pPr>
      <w:ind w:left="720"/>
      <w:contextualSpacing/>
    </w:pPr>
  </w:style>
  <w:style w:type="character" w:styleId="Hyperlink">
    <w:name w:val="Hyperlink"/>
    <w:basedOn w:val="DefaultParagraphFont"/>
    <w:uiPriority w:val="99"/>
    <w:unhideWhenUsed/>
    <w:rsid w:val="001A3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C966-674C-493D-AE15-0F907354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SWPC1</cp:lastModifiedBy>
  <cp:revision>2</cp:revision>
  <cp:lastPrinted>2011-07-06T10:44:00Z</cp:lastPrinted>
  <dcterms:created xsi:type="dcterms:W3CDTF">2011-07-07T07:59:00Z</dcterms:created>
  <dcterms:modified xsi:type="dcterms:W3CDTF">2011-07-07T07:59:00Z</dcterms:modified>
</cp:coreProperties>
</file>