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6" w:rsidRPr="00E62BF9" w:rsidRDefault="00AC7FE1" w:rsidP="007433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62BF9">
        <w:rPr>
          <w:rFonts w:ascii="Arial" w:hAnsi="Arial" w:cs="Arial"/>
          <w:b/>
          <w:sz w:val="36"/>
          <w:szCs w:val="36"/>
          <w:u w:val="single"/>
        </w:rPr>
        <w:t>SOUTH WOOTTON PARISH COUNCIL</w:t>
      </w:r>
    </w:p>
    <w:p w:rsidR="00AC7FE1" w:rsidRDefault="00AC7FE1" w:rsidP="00AC7FE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2BF9">
        <w:rPr>
          <w:rFonts w:ascii="Arial" w:hAnsi="Arial" w:cs="Arial"/>
          <w:b/>
          <w:sz w:val="32"/>
          <w:szCs w:val="32"/>
          <w:u w:val="single"/>
        </w:rPr>
        <w:t>Cemetery Fees as from 1</w:t>
      </w:r>
      <w:r w:rsidRPr="00E62BF9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8612A3">
        <w:rPr>
          <w:rFonts w:ascii="Arial" w:hAnsi="Arial" w:cs="Arial"/>
          <w:b/>
          <w:sz w:val="32"/>
          <w:szCs w:val="32"/>
          <w:u w:val="single"/>
        </w:rPr>
        <w:t xml:space="preserve"> April 2014</w:t>
      </w:r>
    </w:p>
    <w:p w:rsidR="002E30AF" w:rsidRPr="00E62BF9" w:rsidRDefault="002E30AF" w:rsidP="00AC7FE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C7FE1" w:rsidRPr="008612A3" w:rsidRDefault="00AC7FE1" w:rsidP="00AC7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Interment in earthen grave where Exclusive Right of Burial is granted.</w:t>
      </w:r>
      <w:proofErr w:type="gramEnd"/>
      <w:r w:rsidR="00C974FF">
        <w:rPr>
          <w:rFonts w:ascii="Arial" w:hAnsi="Arial" w:cs="Arial"/>
          <w:sz w:val="24"/>
          <w:szCs w:val="24"/>
        </w:rPr>
        <w:t xml:space="preserve"> </w:t>
      </w:r>
      <w:r w:rsidR="00C974FF">
        <w:rPr>
          <w:rFonts w:ascii="Arial" w:hAnsi="Arial" w:cs="Arial"/>
          <w:sz w:val="24"/>
          <w:szCs w:val="24"/>
        </w:rPr>
        <w:tab/>
      </w:r>
    </w:p>
    <w:p w:rsidR="00AC7FE1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</w:t>
      </w:r>
      <w:r w:rsidR="008612A3">
        <w:rPr>
          <w:rFonts w:ascii="Arial" w:hAnsi="Arial" w:cs="Arial"/>
          <w:sz w:val="24"/>
          <w:szCs w:val="24"/>
        </w:rPr>
        <w:t xml:space="preserve">l Born or </w:t>
      </w:r>
      <w:r w:rsidR="00C974FF">
        <w:rPr>
          <w:rFonts w:ascii="Arial" w:hAnsi="Arial" w:cs="Arial"/>
          <w:sz w:val="24"/>
          <w:szCs w:val="24"/>
        </w:rPr>
        <w:t>up to 12 months</w:t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  <w:t xml:space="preserve">FREE   </w:t>
      </w:r>
    </w:p>
    <w:p w:rsidR="00AC7FE1" w:rsidRDefault="00AC7FE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Exceeding 12 months but not exceeding 12 </w:t>
      </w:r>
      <w:r w:rsidR="00C974FF">
        <w:rPr>
          <w:rFonts w:ascii="Arial" w:hAnsi="Arial" w:cs="Arial"/>
          <w:sz w:val="24"/>
          <w:szCs w:val="24"/>
        </w:rPr>
        <w:t>years</w:t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ab/>
        <w:t>FREE</w:t>
      </w:r>
    </w:p>
    <w:p w:rsidR="00692C8F" w:rsidRDefault="00692C8F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Exceeding 12 years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 xml:space="preserve">£300    </w:t>
      </w:r>
    </w:p>
    <w:p w:rsidR="00692C8F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Cremated remains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 xml:space="preserve">£80       </w:t>
      </w:r>
    </w:p>
    <w:p w:rsidR="00911235" w:rsidRDefault="00911235" w:rsidP="00AC7FE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of Exclusive Right of Burial in earthen grave.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</w:t>
      </w:r>
      <w:r w:rsidR="008612A3">
        <w:rPr>
          <w:rFonts w:ascii="Arial" w:hAnsi="Arial" w:cs="Arial"/>
          <w:sz w:val="24"/>
          <w:szCs w:val="24"/>
        </w:rPr>
        <w:t>ial Plot (up to 9’ x 4’)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 xml:space="preserve">£320    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Vaulted bu</w:t>
      </w:r>
      <w:r w:rsidR="008612A3">
        <w:rPr>
          <w:rFonts w:ascii="Arial" w:hAnsi="Arial" w:cs="Arial"/>
          <w:sz w:val="24"/>
          <w:szCs w:val="24"/>
        </w:rPr>
        <w:t>rial plot (up to 9’ x 4’)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 xml:space="preserve">£520      </w:t>
      </w:r>
    </w:p>
    <w:p w:rsidR="00D64ED1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Ashes Plot (2’6” x 2’6”)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 xml:space="preserve">£80    </w:t>
      </w:r>
    </w:p>
    <w:p w:rsidR="00911235" w:rsidRDefault="00911235" w:rsidP="00AC7FE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of Right to erect Memorial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He</w:t>
      </w:r>
      <w:r w:rsidR="008612A3">
        <w:rPr>
          <w:rFonts w:ascii="Arial" w:hAnsi="Arial" w:cs="Arial"/>
          <w:sz w:val="24"/>
          <w:szCs w:val="24"/>
        </w:rPr>
        <w:t>adstone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£160</w:t>
      </w:r>
      <w:r w:rsidR="00C974FF">
        <w:rPr>
          <w:rFonts w:ascii="Arial" w:hAnsi="Arial" w:cs="Arial"/>
          <w:sz w:val="24"/>
          <w:szCs w:val="24"/>
        </w:rPr>
        <w:t xml:space="preserve">    </w:t>
      </w:r>
    </w:p>
    <w:p w:rsidR="00D64ED1" w:rsidRDefault="008612A3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Ashes Tablet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4FF">
        <w:rPr>
          <w:rFonts w:ascii="Arial" w:hAnsi="Arial" w:cs="Arial"/>
          <w:sz w:val="24"/>
          <w:szCs w:val="24"/>
        </w:rPr>
        <w:t xml:space="preserve">£80  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</w:t>
      </w:r>
      <w:r w:rsidR="008612A3">
        <w:rPr>
          <w:rFonts w:ascii="Arial" w:hAnsi="Arial" w:cs="Arial"/>
          <w:sz w:val="24"/>
          <w:szCs w:val="24"/>
        </w:rPr>
        <w:t>y additional inscription</w:t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 w:rsidR="008612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£80</w:t>
      </w:r>
      <w:r w:rsidR="00C974FF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p w:rsidR="002E30AF" w:rsidRDefault="002E30AF" w:rsidP="00AC7FE1">
      <w:pPr>
        <w:jc w:val="both"/>
        <w:rPr>
          <w:rFonts w:ascii="Arial" w:hAnsi="Arial" w:cs="Arial"/>
          <w:sz w:val="24"/>
          <w:szCs w:val="24"/>
        </w:rPr>
      </w:pP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NB- Fees for persons who left the Parish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less than 3 years </w:t>
      </w:r>
      <w:r>
        <w:rPr>
          <w:rFonts w:ascii="Arial" w:hAnsi="Arial" w:cs="Arial"/>
          <w:sz w:val="24"/>
          <w:szCs w:val="24"/>
        </w:rPr>
        <w:t>before the date of death will be as above.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Fees for persons who, at the time of the death, lived outside the parish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  <w:u w:val="single"/>
        </w:rPr>
        <w:t>more than 3 years</w:t>
      </w:r>
      <w:r>
        <w:rPr>
          <w:rFonts w:ascii="Arial" w:hAnsi="Arial" w:cs="Arial"/>
          <w:sz w:val="24"/>
          <w:szCs w:val="24"/>
        </w:rPr>
        <w:t xml:space="preserve"> will be –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new grave – </w:t>
      </w:r>
      <w:r w:rsidRPr="00D64ED1">
        <w:rPr>
          <w:rFonts w:ascii="Arial" w:hAnsi="Arial" w:cs="Arial"/>
          <w:sz w:val="24"/>
          <w:szCs w:val="24"/>
          <w:u w:val="single"/>
        </w:rPr>
        <w:t>double</w:t>
      </w:r>
      <w:r w:rsidRPr="00D64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above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64ED1" w:rsidRDefault="00D64ED1" w:rsidP="00AC7FE1">
      <w:pPr>
        <w:jc w:val="both"/>
        <w:rPr>
          <w:rFonts w:ascii="Arial" w:hAnsi="Arial" w:cs="Arial"/>
          <w:sz w:val="24"/>
          <w:szCs w:val="24"/>
        </w:rPr>
      </w:pPr>
    </w:p>
    <w:p w:rsidR="001F222E" w:rsidRPr="002E30AF" w:rsidRDefault="002E30AF" w:rsidP="002E30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C5B25">
        <w:rPr>
          <w:rFonts w:ascii="Arial" w:hAnsi="Arial" w:cs="Arial"/>
          <w:sz w:val="16"/>
          <w:szCs w:val="16"/>
        </w:rPr>
        <w:t>(</w:t>
      </w:r>
      <w:proofErr w:type="spellStart"/>
      <w:r w:rsidR="00EC5B25">
        <w:rPr>
          <w:rFonts w:ascii="Arial" w:hAnsi="Arial" w:cs="Arial"/>
          <w:sz w:val="16"/>
          <w:szCs w:val="16"/>
        </w:rPr>
        <w:t>Cemfees</w:t>
      </w:r>
      <w:proofErr w:type="spellEnd"/>
      <w:r w:rsidR="00EC5B25">
        <w:rPr>
          <w:rFonts w:ascii="Arial" w:hAnsi="Arial" w:cs="Arial"/>
          <w:sz w:val="16"/>
          <w:szCs w:val="16"/>
        </w:rPr>
        <w:t xml:space="preserve"> – 10.12.13</w:t>
      </w:r>
      <w:r w:rsidR="00D64ED1">
        <w:rPr>
          <w:rFonts w:ascii="Arial" w:hAnsi="Arial" w:cs="Arial"/>
          <w:sz w:val="16"/>
          <w:szCs w:val="16"/>
        </w:rPr>
        <w:t>)</w:t>
      </w:r>
      <w:r w:rsidR="00697FA7">
        <w:rPr>
          <w:rFonts w:ascii="Arial" w:hAnsi="Arial" w:cs="Arial"/>
          <w:sz w:val="24"/>
          <w:szCs w:val="24"/>
        </w:rPr>
        <w:tab/>
        <w:t xml:space="preserve">    </w:t>
      </w:r>
      <w:r w:rsidR="00FA37A6">
        <w:rPr>
          <w:rFonts w:ascii="Arial" w:hAnsi="Arial" w:cs="Arial"/>
          <w:sz w:val="24"/>
          <w:szCs w:val="24"/>
        </w:rPr>
        <w:t xml:space="preserve">                                     </w:t>
      </w:r>
    </w:p>
    <w:sectPr w:rsidR="001F222E" w:rsidRPr="002E30AF" w:rsidSect="00C7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16"/>
    <w:multiLevelType w:val="hybridMultilevel"/>
    <w:tmpl w:val="1C8ED2D2"/>
    <w:lvl w:ilvl="0" w:tplc="1D4A289A">
      <w:numFmt w:val="bullet"/>
      <w:lvlText w:val="-"/>
      <w:lvlJc w:val="left"/>
      <w:pPr>
        <w:ind w:left="35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2106270C"/>
    <w:multiLevelType w:val="hybridMultilevel"/>
    <w:tmpl w:val="4E6E2B94"/>
    <w:lvl w:ilvl="0" w:tplc="953243AA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AFE7A41"/>
    <w:multiLevelType w:val="hybridMultilevel"/>
    <w:tmpl w:val="5052BDBC"/>
    <w:lvl w:ilvl="0" w:tplc="1DD85814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EC85FF4"/>
    <w:multiLevelType w:val="hybridMultilevel"/>
    <w:tmpl w:val="F4C4C07C"/>
    <w:lvl w:ilvl="0" w:tplc="1DD26CEC"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>
    <w:nsid w:val="372A00E2"/>
    <w:multiLevelType w:val="hybridMultilevel"/>
    <w:tmpl w:val="A028A352"/>
    <w:lvl w:ilvl="0" w:tplc="E3DAA7E6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DCF6EE7"/>
    <w:multiLevelType w:val="hybridMultilevel"/>
    <w:tmpl w:val="9BBE6B94"/>
    <w:lvl w:ilvl="0" w:tplc="2D045802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542735EE"/>
    <w:multiLevelType w:val="hybridMultilevel"/>
    <w:tmpl w:val="1D3CFD3C"/>
    <w:lvl w:ilvl="0" w:tplc="78388296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5DDC1829"/>
    <w:multiLevelType w:val="hybridMultilevel"/>
    <w:tmpl w:val="ADB8E584"/>
    <w:lvl w:ilvl="0" w:tplc="2AD821DE"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6573380C"/>
    <w:multiLevelType w:val="hybridMultilevel"/>
    <w:tmpl w:val="C116192E"/>
    <w:lvl w:ilvl="0" w:tplc="960CEB04">
      <w:numFmt w:val="bullet"/>
      <w:lvlText w:val="-"/>
      <w:lvlJc w:val="left"/>
      <w:pPr>
        <w:ind w:left="35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7"/>
    <w:rsid w:val="00061940"/>
    <w:rsid w:val="000718CB"/>
    <w:rsid w:val="001067DD"/>
    <w:rsid w:val="00157E74"/>
    <w:rsid w:val="001F222E"/>
    <w:rsid w:val="00231A82"/>
    <w:rsid w:val="002E30AF"/>
    <w:rsid w:val="00340CBF"/>
    <w:rsid w:val="003762E8"/>
    <w:rsid w:val="003815A9"/>
    <w:rsid w:val="003E3ECF"/>
    <w:rsid w:val="0045357A"/>
    <w:rsid w:val="00462877"/>
    <w:rsid w:val="00490BD7"/>
    <w:rsid w:val="004D2405"/>
    <w:rsid w:val="0050722F"/>
    <w:rsid w:val="00527D70"/>
    <w:rsid w:val="00545CBD"/>
    <w:rsid w:val="005A44C2"/>
    <w:rsid w:val="005D31CF"/>
    <w:rsid w:val="00603085"/>
    <w:rsid w:val="006318B5"/>
    <w:rsid w:val="0063352D"/>
    <w:rsid w:val="00692C8F"/>
    <w:rsid w:val="00693B83"/>
    <w:rsid w:val="00697FA7"/>
    <w:rsid w:val="006B2D4C"/>
    <w:rsid w:val="006D2E4B"/>
    <w:rsid w:val="006F363A"/>
    <w:rsid w:val="0072156E"/>
    <w:rsid w:val="00743396"/>
    <w:rsid w:val="007557F0"/>
    <w:rsid w:val="007647CF"/>
    <w:rsid w:val="007875A9"/>
    <w:rsid w:val="007A40A5"/>
    <w:rsid w:val="007A7762"/>
    <w:rsid w:val="007C1534"/>
    <w:rsid w:val="007D3C66"/>
    <w:rsid w:val="00851212"/>
    <w:rsid w:val="008612A3"/>
    <w:rsid w:val="008977F8"/>
    <w:rsid w:val="008A445C"/>
    <w:rsid w:val="008B2568"/>
    <w:rsid w:val="008C339B"/>
    <w:rsid w:val="00911235"/>
    <w:rsid w:val="00941398"/>
    <w:rsid w:val="00942AE0"/>
    <w:rsid w:val="00946304"/>
    <w:rsid w:val="00990F6E"/>
    <w:rsid w:val="009B23CD"/>
    <w:rsid w:val="00A03591"/>
    <w:rsid w:val="00A41DAA"/>
    <w:rsid w:val="00A70FFE"/>
    <w:rsid w:val="00A93624"/>
    <w:rsid w:val="00AC7FE1"/>
    <w:rsid w:val="00AD5406"/>
    <w:rsid w:val="00B12B95"/>
    <w:rsid w:val="00B174D2"/>
    <w:rsid w:val="00B61983"/>
    <w:rsid w:val="00BC206D"/>
    <w:rsid w:val="00BF6F72"/>
    <w:rsid w:val="00C5359B"/>
    <w:rsid w:val="00C71135"/>
    <w:rsid w:val="00C85018"/>
    <w:rsid w:val="00C974FF"/>
    <w:rsid w:val="00CF6E4D"/>
    <w:rsid w:val="00D64ED1"/>
    <w:rsid w:val="00D70589"/>
    <w:rsid w:val="00D7082F"/>
    <w:rsid w:val="00DB081F"/>
    <w:rsid w:val="00E62BF9"/>
    <w:rsid w:val="00EB3A68"/>
    <w:rsid w:val="00EC5B25"/>
    <w:rsid w:val="00EF5A9F"/>
    <w:rsid w:val="00F12A92"/>
    <w:rsid w:val="00F41DF0"/>
    <w:rsid w:val="00F66DA2"/>
    <w:rsid w:val="00FA37A6"/>
    <w:rsid w:val="00FC32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E7F7-9319-4515-A5A8-2C65A19F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SWPC2</dc:creator>
  <cp:lastModifiedBy>SWPC</cp:lastModifiedBy>
  <cp:revision>5</cp:revision>
  <cp:lastPrinted>2012-07-23T09:35:00Z</cp:lastPrinted>
  <dcterms:created xsi:type="dcterms:W3CDTF">2013-11-20T11:17:00Z</dcterms:created>
  <dcterms:modified xsi:type="dcterms:W3CDTF">2013-12-12T11:06:00Z</dcterms:modified>
</cp:coreProperties>
</file>