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C8" w:rsidRDefault="00E735C8" w:rsidP="00E735C8">
      <w:pPr>
        <w:widowControl w:val="0"/>
        <w:rPr>
          <w:rFonts w:ascii="Arial" w:hAnsi="Arial" w:cs="Arial"/>
          <w:sz w:val="24"/>
          <w:szCs w:val="24"/>
          <w14:ligatures w14:val="none"/>
        </w:rPr>
      </w:pPr>
      <w:r>
        <w:rPr>
          <w:rFonts w:ascii="Arial" w:hAnsi="Arial" w:cs="Arial"/>
          <w:sz w:val="24"/>
          <w:szCs w:val="24"/>
          <w14:ligatures w14:val="none"/>
        </w:rPr>
        <w:t>Dear Parishioners</w:t>
      </w:r>
    </w:p>
    <w:p w:rsidR="00E735C8" w:rsidRDefault="00E735C8" w:rsidP="00E735C8">
      <w:pPr>
        <w:widowControl w:val="0"/>
        <w:rPr>
          <w:rFonts w:ascii="Arial" w:hAnsi="Arial" w:cs="Arial"/>
          <w:b/>
          <w:bCs/>
          <w:sz w:val="24"/>
          <w:szCs w:val="24"/>
          <w14:ligatures w14:val="none"/>
        </w:rPr>
      </w:pPr>
      <w:r>
        <w:rPr>
          <w:rFonts w:ascii="Arial" w:hAnsi="Arial" w:cs="Arial"/>
          <w:b/>
          <w:bCs/>
          <w:sz w:val="24"/>
          <w:szCs w:val="24"/>
          <w14:ligatures w14:val="none"/>
        </w:rPr>
        <w:t xml:space="preserve">Parish Council Award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I am pleased to report that South Wootton Parish Council has been awarded </w:t>
      </w:r>
      <w:r>
        <w:rPr>
          <w:rFonts w:ascii="Arial" w:hAnsi="Arial" w:cs="Arial"/>
          <w:b/>
          <w:bCs/>
          <w:sz w:val="24"/>
          <w:szCs w:val="24"/>
          <w14:ligatures w14:val="none"/>
        </w:rPr>
        <w:t xml:space="preserve">Quality Level </w:t>
      </w:r>
      <w:r>
        <w:rPr>
          <w:rFonts w:ascii="Arial" w:hAnsi="Arial" w:cs="Arial"/>
          <w:sz w:val="24"/>
          <w:szCs w:val="24"/>
          <w14:ligatures w14:val="none"/>
        </w:rPr>
        <w:t>status by the National Local Council. The award scheme recognises that the Parish Council meets the high standards set by the Parish Council Sector, as assessed by our peers. The Local Council Award Scheme as well as seeking to reward Parish Councils also provides the tools for further improvement. We are    looking into ways to further improve and maintain our position in this award scheme. Many thanks are due to our Parish Clerk for providing all the necessary information requested by the National Local Council.</w:t>
      </w: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t xml:space="preserve">Parish Precept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In January, the Parish Council met to agree new projects and to set the Budget for the coming financial year 2018-19, beginning in April. Once again, we have been able to achieve a small reduction in the Precept without affecting future plans. This is the sixth year of modest reductions.</w:t>
      </w: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t xml:space="preserve">Parish Assembly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The annual Parish Assembly will be held this year on </w:t>
      </w:r>
      <w:r>
        <w:rPr>
          <w:rFonts w:ascii="Arial" w:hAnsi="Arial" w:cs="Arial"/>
          <w:b/>
          <w:bCs/>
          <w:sz w:val="24"/>
          <w:szCs w:val="24"/>
          <w14:ligatures w14:val="none"/>
        </w:rPr>
        <w:t>Friday, 13</w:t>
      </w:r>
      <w:r>
        <w:rPr>
          <w:rFonts w:ascii="Arial" w:hAnsi="Arial" w:cs="Arial"/>
          <w:b/>
          <w:bCs/>
          <w:sz w:val="16"/>
          <w:szCs w:val="16"/>
          <w:vertAlign w:val="superscript"/>
          <w14:ligatures w14:val="none"/>
        </w:rPr>
        <w:t>th</w:t>
      </w:r>
      <w:r>
        <w:rPr>
          <w:rFonts w:ascii="Arial" w:hAnsi="Arial" w:cs="Arial"/>
          <w:b/>
          <w:bCs/>
          <w:sz w:val="24"/>
          <w:szCs w:val="24"/>
          <w14:ligatures w14:val="none"/>
        </w:rPr>
        <w:t xml:space="preserve"> April in the Village Hall commencing at 7 pm. </w:t>
      </w:r>
      <w:r>
        <w:rPr>
          <w:rFonts w:ascii="Arial" w:hAnsi="Arial" w:cs="Arial"/>
          <w:sz w:val="24"/>
          <w:szCs w:val="24"/>
          <w14:ligatures w14:val="none"/>
        </w:rPr>
        <w:t>Please come along to hear about current Parish issues and to put any questions you may have to your Parish Councillors. As always, refreshments will be    available at the close of the meeting.</w:t>
      </w: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t xml:space="preserve">The Green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You may have noticed that three new picnic tables have been installed on the Village Green. Two have been donated, one each by the South Wootton Events Committee and the King’s Lynn Round Table 1114. We hope you will enjoy using them when the weather improves.</w:t>
      </w: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t xml:space="preserve">Village Hall </w:t>
      </w:r>
    </w:p>
    <w:p w:rsidR="00E735C8" w:rsidRP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It has been decided to provide a small extension at the side of the    Village Hall in order to have badly needed additional storage space for storing Parish archives as well as tables and chairs, etc. Currently, an architect is drawing up plans for the extension. I will keep you informed of progress. A defibrillator on the outer wall of the Village Hall was fitted during the February half-term. This has been paid for with Community Infrastructure Levy money and is available for everyone to use should the need arise. Instructions for use are positioned inside the cabinet and will be given during a 999 call.</w:t>
      </w: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t xml:space="preserve">Allotments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Would you like to grow your own fresh fruit and vegetables and get fit at the same time?     Working on an allotment can burn about 150 calories. South Wootton Parish Council has a small number of vacant allotment plots at the </w:t>
      </w:r>
      <w:proofErr w:type="spellStart"/>
      <w:r>
        <w:rPr>
          <w:rFonts w:ascii="Arial" w:hAnsi="Arial" w:cs="Arial"/>
          <w:sz w:val="24"/>
          <w:szCs w:val="24"/>
          <w14:ligatures w14:val="none"/>
        </w:rPr>
        <w:t>Grimston</w:t>
      </w:r>
      <w:proofErr w:type="spellEnd"/>
      <w:r>
        <w:rPr>
          <w:rFonts w:ascii="Arial" w:hAnsi="Arial" w:cs="Arial"/>
          <w:sz w:val="24"/>
          <w:szCs w:val="24"/>
          <w14:ligatures w14:val="none"/>
        </w:rPr>
        <w:t xml:space="preserve"> Road site. Currently, the tenancy cost per plot is £25 per year. Now is the time to take up a plot ready for </w:t>
      </w:r>
      <w:proofErr w:type="gramStart"/>
      <w:r>
        <w:rPr>
          <w:rFonts w:ascii="Arial" w:hAnsi="Arial" w:cs="Arial"/>
          <w:sz w:val="24"/>
          <w:szCs w:val="24"/>
          <w14:ligatures w14:val="none"/>
        </w:rPr>
        <w:t>Spring</w:t>
      </w:r>
      <w:proofErr w:type="gramEnd"/>
      <w:r>
        <w:rPr>
          <w:rFonts w:ascii="Arial" w:hAnsi="Arial" w:cs="Arial"/>
          <w:sz w:val="24"/>
          <w:szCs w:val="24"/>
          <w14:ligatures w14:val="none"/>
        </w:rPr>
        <w:t xml:space="preserve"> planting. If you are interested in growing your own produce, getting fit and meeting new friends, please ring the Parish Office any weekday morning and sign up.</w:t>
      </w:r>
    </w:p>
    <w:p w:rsidR="00E735C8" w:rsidRDefault="00E735C8" w:rsidP="00E735C8">
      <w:pPr>
        <w:widowControl w:val="0"/>
        <w:jc w:val="both"/>
        <w:rPr>
          <w:rFonts w:ascii="Arial" w:hAnsi="Arial" w:cs="Arial"/>
          <w:sz w:val="24"/>
          <w:szCs w:val="24"/>
          <w14:ligatures w14:val="none"/>
        </w:rPr>
      </w:pPr>
    </w:p>
    <w:p w:rsidR="00E735C8" w:rsidRDefault="00E735C8" w:rsidP="00E735C8">
      <w:pPr>
        <w:widowControl w:val="0"/>
        <w:jc w:val="both"/>
        <w:rPr>
          <w:rFonts w:ascii="Arial" w:hAnsi="Arial" w:cs="Arial"/>
          <w:sz w:val="24"/>
          <w:szCs w:val="24"/>
          <w14:ligatures w14:val="none"/>
        </w:rPr>
      </w:pPr>
    </w:p>
    <w:p w:rsidR="00E735C8" w:rsidRDefault="00E735C8" w:rsidP="00E735C8">
      <w:pPr>
        <w:widowControl w:val="0"/>
        <w:jc w:val="both"/>
        <w:rPr>
          <w:rFonts w:ascii="Arial" w:hAnsi="Arial" w:cs="Arial"/>
          <w:sz w:val="24"/>
          <w:szCs w:val="24"/>
          <w14:ligatures w14:val="none"/>
        </w:rPr>
      </w:pPr>
    </w:p>
    <w:p w:rsidR="00E735C8" w:rsidRDefault="00E735C8" w:rsidP="00E735C8">
      <w:pPr>
        <w:widowControl w:val="0"/>
        <w:jc w:val="both"/>
        <w:rPr>
          <w:rFonts w:ascii="Arial" w:hAnsi="Arial" w:cs="Arial"/>
          <w:sz w:val="24"/>
          <w:szCs w:val="24"/>
          <w14:ligatures w14:val="none"/>
        </w:rPr>
      </w:pPr>
      <w:r>
        <w:rPr>
          <w:rFonts w:ascii="Arial" w:hAnsi="Arial" w:cs="Arial"/>
          <w:b/>
          <w:bCs/>
          <w:sz w:val="24"/>
          <w:szCs w:val="24"/>
          <w14:ligatures w14:val="none"/>
        </w:rPr>
        <w:lastRenderedPageBreak/>
        <w:t xml:space="preserve">Wootton Park 200 Club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We are always looking to increase our membership of the 200 Club. The more members there are, the bigger the prizes.                                    </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                            December Winners                                January Winners</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1</w:t>
      </w:r>
      <w:r>
        <w:rPr>
          <w:rFonts w:ascii="Arial" w:hAnsi="Arial" w:cs="Arial"/>
          <w:sz w:val="16"/>
          <w:szCs w:val="16"/>
          <w:vertAlign w:val="superscript"/>
          <w14:ligatures w14:val="none"/>
        </w:rPr>
        <w:t>st</w:t>
      </w:r>
      <w:r>
        <w:rPr>
          <w:rFonts w:ascii="Arial" w:hAnsi="Arial" w:cs="Arial"/>
          <w:sz w:val="24"/>
          <w:szCs w:val="24"/>
          <w14:ligatures w14:val="none"/>
        </w:rPr>
        <w:t xml:space="preserve"> Prize                Mrs P Hipkin                                           Miss R Porter</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 xml:space="preserve">2nd Prize              Mr A </w:t>
      </w:r>
      <w:proofErr w:type="spellStart"/>
      <w:r>
        <w:rPr>
          <w:rFonts w:ascii="Arial" w:hAnsi="Arial" w:cs="Arial"/>
          <w:sz w:val="24"/>
          <w:szCs w:val="24"/>
          <w14:ligatures w14:val="none"/>
        </w:rPr>
        <w:t>Walder</w:t>
      </w:r>
      <w:proofErr w:type="spellEnd"/>
      <w:r>
        <w:rPr>
          <w:rFonts w:ascii="Arial" w:hAnsi="Arial" w:cs="Arial"/>
          <w:sz w:val="24"/>
          <w:szCs w:val="24"/>
          <w14:ligatures w14:val="none"/>
        </w:rPr>
        <w:t xml:space="preserve">                                            Mr D Colman</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3</w:t>
      </w:r>
      <w:r>
        <w:rPr>
          <w:rFonts w:ascii="Arial" w:hAnsi="Arial" w:cs="Arial"/>
          <w:sz w:val="16"/>
          <w:szCs w:val="16"/>
          <w:vertAlign w:val="superscript"/>
          <w14:ligatures w14:val="none"/>
        </w:rPr>
        <w:t>rd</w:t>
      </w:r>
      <w:r>
        <w:rPr>
          <w:rFonts w:ascii="Arial" w:hAnsi="Arial" w:cs="Arial"/>
          <w:sz w:val="24"/>
          <w:szCs w:val="24"/>
          <w14:ligatures w14:val="none"/>
        </w:rPr>
        <w:t xml:space="preserve"> Prize                Mr D Rice                                                Mr D Beveridge</w:t>
      </w:r>
    </w:p>
    <w:p w:rsidR="00E735C8" w:rsidRDefault="00E735C8" w:rsidP="00E735C8">
      <w:pPr>
        <w:widowControl w:val="0"/>
        <w:jc w:val="both"/>
        <w:rPr>
          <w:rFonts w:ascii="Arial" w:hAnsi="Arial" w:cs="Arial"/>
          <w:sz w:val="24"/>
          <w:szCs w:val="24"/>
          <w14:ligatures w14:val="none"/>
        </w:rPr>
      </w:pPr>
      <w:r>
        <w:rPr>
          <w:rFonts w:ascii="Arial" w:hAnsi="Arial" w:cs="Arial"/>
          <w:sz w:val="24"/>
          <w:szCs w:val="24"/>
          <w14:ligatures w14:val="none"/>
        </w:rPr>
        <w:t>Please contact the Parish Office if you would like more details or would like to join.</w:t>
      </w:r>
    </w:p>
    <w:p w:rsidR="00E735C8" w:rsidRDefault="00E735C8" w:rsidP="00E735C8">
      <w:pPr>
        <w:widowControl w:val="0"/>
        <w:jc w:val="both"/>
        <w:rPr>
          <w:rFonts w:ascii="Arial" w:hAnsi="Arial" w:cs="Arial"/>
          <w:b/>
          <w:bCs/>
          <w:sz w:val="24"/>
          <w:szCs w:val="24"/>
          <w14:ligatures w14:val="none"/>
        </w:rPr>
      </w:pPr>
      <w:r>
        <w:rPr>
          <w:rFonts w:ascii="Arial" w:hAnsi="Arial" w:cs="Arial"/>
          <w:b/>
          <w:bCs/>
          <w:sz w:val="24"/>
          <w:szCs w:val="24"/>
          <w14:ligatures w14:val="none"/>
        </w:rPr>
        <w:t xml:space="preserve">Literary Event </w:t>
      </w:r>
    </w:p>
    <w:p w:rsidR="00E735C8" w:rsidRDefault="00E735C8" w:rsidP="00E735C8">
      <w:pPr>
        <w:spacing w:after="200" w:line="273" w:lineRule="auto"/>
        <w:jc w:val="both"/>
        <w:rPr>
          <w:rFonts w:ascii="Arial" w:hAnsi="Arial" w:cs="Arial"/>
          <w:sz w:val="24"/>
          <w:szCs w:val="24"/>
          <w14:ligatures w14:val="none"/>
        </w:rPr>
      </w:pPr>
      <w:r>
        <w:rPr>
          <w:rFonts w:ascii="Arial" w:hAnsi="Arial" w:cs="Arial"/>
          <w:sz w:val="24"/>
          <w:szCs w:val="24"/>
          <w14:ligatures w14:val="none"/>
        </w:rPr>
        <w:t>I would like to draw your attention to the King’s Lynn Fiction Festival 2018, which is running from 16</w:t>
      </w:r>
      <w:r>
        <w:rPr>
          <w:rFonts w:ascii="Arial" w:hAnsi="Arial" w:cs="Arial"/>
          <w:sz w:val="16"/>
          <w:szCs w:val="16"/>
          <w:vertAlign w:val="superscript"/>
          <w14:ligatures w14:val="none"/>
        </w:rPr>
        <w:t>th</w:t>
      </w:r>
      <w:r>
        <w:rPr>
          <w:rFonts w:ascii="Arial" w:hAnsi="Arial" w:cs="Arial"/>
          <w:sz w:val="24"/>
          <w:szCs w:val="24"/>
          <w14:ligatures w14:val="none"/>
        </w:rPr>
        <w:t xml:space="preserve"> – 18</w:t>
      </w:r>
      <w:r>
        <w:rPr>
          <w:rFonts w:ascii="Arial" w:hAnsi="Arial" w:cs="Arial"/>
          <w:sz w:val="16"/>
          <w:szCs w:val="16"/>
          <w:vertAlign w:val="superscript"/>
          <w14:ligatures w14:val="none"/>
        </w:rPr>
        <w:t>th</w:t>
      </w:r>
      <w:r>
        <w:rPr>
          <w:rFonts w:ascii="Arial" w:hAnsi="Arial" w:cs="Arial"/>
          <w:sz w:val="24"/>
          <w:szCs w:val="24"/>
          <w14:ligatures w14:val="none"/>
        </w:rPr>
        <w:t xml:space="preserve"> March. All events take place in the historic Town Hall on Saturday Market Place. Visitors can come to some or all of the sessions. Each session lasts about 110 minutes in two halves and comprise of readings, interviews and discussions. There are bookstalls with the latest titles for you to purchase and have signed by the authors. Teas and coffee are on    offer with a raffle. Tickets for the sessions are £8.50, available in advance or on the door, or a weekend pass is available at £37.50. Please call 01553 891661 (office hours) 0r 01533 761919 (other times) or email </w:t>
      </w:r>
      <w:hyperlink r:id="rId7" w:history="1">
        <w:r>
          <w:rPr>
            <w:rStyle w:val="Hyperlink"/>
            <w:rFonts w:ascii="Arial" w:hAnsi="Arial" w:cs="Arial"/>
            <w:sz w:val="24"/>
            <w:szCs w:val="24"/>
            <w14:ligatures w14:val="none"/>
          </w:rPr>
          <w:t>enquires@lynlitfest.com</w:t>
        </w:r>
      </w:hyperlink>
      <w:r>
        <w:rPr>
          <w:rFonts w:ascii="Arial" w:hAnsi="Arial" w:cs="Arial"/>
          <w:sz w:val="24"/>
          <w:szCs w:val="24"/>
          <w14:ligatures w14:val="none"/>
        </w:rPr>
        <w:t>.</w:t>
      </w:r>
    </w:p>
    <w:p w:rsidR="00E735C8" w:rsidRDefault="00E735C8" w:rsidP="00E735C8">
      <w:pPr>
        <w:widowControl w:val="0"/>
        <w:jc w:val="center"/>
        <w:rPr>
          <w:rFonts w:ascii="Arial" w:hAnsi="Arial" w:cs="Arial"/>
          <w:sz w:val="24"/>
          <w:szCs w:val="24"/>
          <w14:ligatures w14:val="none"/>
        </w:rPr>
      </w:pPr>
      <w:proofErr w:type="gramStart"/>
      <w:r>
        <w:rPr>
          <w:rFonts w:ascii="Arial" w:hAnsi="Arial" w:cs="Arial"/>
          <w:sz w:val="24"/>
          <w:szCs w:val="24"/>
          <w14:ligatures w14:val="none"/>
        </w:rPr>
        <w:t>Your</w:t>
      </w:r>
      <w:proofErr w:type="gramEnd"/>
      <w:r>
        <w:rPr>
          <w:rFonts w:ascii="Arial" w:hAnsi="Arial" w:cs="Arial"/>
          <w:sz w:val="24"/>
          <w:szCs w:val="24"/>
          <w14:ligatures w14:val="none"/>
        </w:rPr>
        <w:t xml:space="preserve"> sincerely</w:t>
      </w:r>
    </w:p>
    <w:p w:rsidR="00E735C8" w:rsidRPr="00E735C8" w:rsidRDefault="00E735C8" w:rsidP="00E735C8">
      <w:pPr>
        <w:widowControl w:val="0"/>
        <w:jc w:val="center"/>
        <w:rPr>
          <w:rFonts w:ascii="Arial" w:hAnsi="Arial" w:cs="Arial"/>
          <w:sz w:val="24"/>
          <w:szCs w:val="24"/>
          <w14:ligatures w14:val="none"/>
        </w:rPr>
      </w:pPr>
      <w:r>
        <w:rPr>
          <w:rFonts w:ascii="Arial" w:hAnsi="Arial" w:cs="Arial"/>
          <w:sz w:val="24"/>
          <w:szCs w:val="24"/>
          <w14:ligatures w14:val="none"/>
        </w:rPr>
        <w:t> </w:t>
      </w:r>
      <w:r>
        <w:rPr>
          <w:rFonts w:ascii="Script MT Bold" w:hAnsi="Script MT Bold"/>
          <w:sz w:val="24"/>
          <w:szCs w:val="24"/>
          <w14:ligatures w14:val="none"/>
        </w:rPr>
        <w:t>David Price</w:t>
      </w:r>
    </w:p>
    <w:p w:rsidR="00E735C8" w:rsidRDefault="00E735C8" w:rsidP="00E735C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Chairman of the Parish Council </w:t>
      </w:r>
    </w:p>
    <w:p w:rsidR="00E735C8" w:rsidRDefault="00E735C8" w:rsidP="00E735C8">
      <w:pPr>
        <w:widowControl w:val="0"/>
        <w:jc w:val="center"/>
        <w:rPr>
          <w:rFonts w:ascii="Arial" w:hAnsi="Arial" w:cs="Arial"/>
          <w:sz w:val="28"/>
          <w:szCs w:val="28"/>
          <w14:ligatures w14:val="none"/>
        </w:rPr>
      </w:pPr>
      <w:r>
        <w:rPr>
          <w:rFonts w:ascii="Arial" w:hAnsi="Arial" w:cs="Arial"/>
          <w:sz w:val="28"/>
          <w:szCs w:val="28"/>
          <w14:ligatures w14:val="none"/>
        </w:rPr>
        <w:t>Southwootton.norfolkparishes.gov.uk</w:t>
      </w:r>
    </w:p>
    <w:p w:rsidR="00E735C8" w:rsidRPr="00E735C8" w:rsidRDefault="00E735C8" w:rsidP="00E735C8">
      <w:pPr>
        <w:widowControl w:val="0"/>
        <w:spacing w:after="200" w:line="273" w:lineRule="auto"/>
        <w:rPr>
          <w:rFonts w:ascii="Arial" w:hAnsi="Arial" w:cs="Arial"/>
          <w:sz w:val="24"/>
          <w:szCs w:val="24"/>
          <w14:ligatures w14:val="none"/>
        </w:rPr>
      </w:pPr>
      <w:r w:rsidRPr="00E735C8">
        <w:rPr>
          <w:rFonts w:ascii="Arial" w:hAnsi="Arial" w:cs="Arial"/>
          <w:b/>
          <w:bCs/>
          <w:sz w:val="18"/>
          <w:szCs w:val="18"/>
          <w:lang w:val="en-US"/>
          <w14:ligatures w14:val="none"/>
        </w:rPr>
        <w:t xml:space="preserve">Parish </w:t>
      </w:r>
      <w:proofErr w:type="spellStart"/>
      <w:r w:rsidRPr="00E735C8">
        <w:rPr>
          <w:rFonts w:ascii="Arial" w:hAnsi="Arial" w:cs="Arial"/>
          <w:b/>
          <w:bCs/>
          <w:sz w:val="18"/>
          <w:szCs w:val="18"/>
          <w:lang w:val="en-US"/>
          <w14:ligatures w14:val="none"/>
        </w:rPr>
        <w:t>Councillors</w:t>
      </w:r>
      <w:proofErr w:type="spellEnd"/>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D Price</w:t>
      </w:r>
      <w:r w:rsidRPr="00E735C8">
        <w:rPr>
          <w:rFonts w:ascii="Arial" w:hAnsi="Arial" w:cs="Arial"/>
          <w:sz w:val="18"/>
          <w:szCs w:val="18"/>
          <w:lang w:val="en-US"/>
          <w14:ligatures w14:val="none"/>
        </w:rPr>
        <w:tab/>
        <w:t xml:space="preserve">  675807</w:t>
      </w:r>
      <w:r>
        <w:rPr>
          <w:rFonts w:ascii="Arial" w:hAnsi="Arial" w:cs="Arial"/>
          <w:sz w:val="18"/>
          <w:szCs w:val="18"/>
          <w:lang w:val="en-US"/>
          <w14:ligatures w14:val="none"/>
        </w:rPr>
        <w:tab/>
      </w:r>
      <w:r>
        <w:rPr>
          <w:rFonts w:ascii="Arial" w:hAnsi="Arial" w:cs="Arial"/>
          <w:sz w:val="18"/>
          <w:szCs w:val="18"/>
          <w:lang w:val="en-US"/>
          <w14:ligatures w14:val="none"/>
        </w:rPr>
        <w:tab/>
      </w:r>
      <w:r>
        <w:rPr>
          <w:rFonts w:ascii="Arial" w:hAnsi="Arial" w:cs="Arial"/>
          <w:sz w:val="18"/>
          <w:szCs w:val="18"/>
          <w:lang w:val="en-US"/>
          <w14:ligatures w14:val="none"/>
        </w:rPr>
        <w:tab/>
      </w:r>
      <w:r>
        <w:rPr>
          <w:rFonts w:ascii="Arial" w:hAnsi="Arial" w:cs="Arial"/>
          <w:sz w:val="18"/>
          <w:szCs w:val="18"/>
          <w:lang w:val="en-US"/>
          <w14:ligatures w14:val="none"/>
        </w:rPr>
        <w:tab/>
      </w:r>
      <w:r>
        <w:rPr>
          <w:rFonts w:ascii="Arial" w:hAnsi="Arial" w:cs="Arial"/>
          <w:sz w:val="18"/>
          <w:szCs w:val="18"/>
          <w:lang w:val="en-US"/>
          <w14:ligatures w14:val="none"/>
        </w:rPr>
        <w:tab/>
      </w:r>
      <w:r>
        <w:rPr>
          <w:rFonts w:ascii="Arial" w:hAnsi="Arial" w:cs="Arial"/>
          <w:sz w:val="18"/>
          <w:szCs w:val="18"/>
          <w:lang w:val="en-US"/>
          <w14:ligatures w14:val="none"/>
        </w:rPr>
        <w:tab/>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 xml:space="preserve">Mr J P Smallwood 675684      </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 xml:space="preserve">Mr M </w:t>
      </w:r>
      <w:proofErr w:type="spellStart"/>
      <w:proofErr w:type="gramStart"/>
      <w:r w:rsidRPr="00E735C8">
        <w:rPr>
          <w:rFonts w:ascii="Arial" w:hAnsi="Arial" w:cs="Arial"/>
          <w:sz w:val="18"/>
          <w:szCs w:val="18"/>
          <w:lang w:val="en-US"/>
          <w14:ligatures w14:val="none"/>
        </w:rPr>
        <w:t>Narborough</w:t>
      </w:r>
      <w:proofErr w:type="spellEnd"/>
      <w:r w:rsidRPr="00E735C8">
        <w:rPr>
          <w:rFonts w:ascii="Arial" w:hAnsi="Arial" w:cs="Arial"/>
          <w:sz w:val="18"/>
          <w:szCs w:val="18"/>
          <w:lang w:val="en-US"/>
          <w14:ligatures w14:val="none"/>
        </w:rPr>
        <w:t xml:space="preserve">  673660</w:t>
      </w:r>
      <w:proofErr w:type="gramEnd"/>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S Wells</w:t>
      </w:r>
      <w:r w:rsidRPr="00E735C8">
        <w:rPr>
          <w:rFonts w:ascii="Arial" w:hAnsi="Arial" w:cs="Arial"/>
          <w:sz w:val="18"/>
          <w:szCs w:val="18"/>
          <w:lang w:val="en-US"/>
          <w14:ligatures w14:val="none"/>
        </w:rPr>
        <w:tab/>
        <w:t xml:space="preserve"> 675078</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Albinson</w:t>
      </w:r>
      <w:proofErr w:type="spellEnd"/>
      <w:r w:rsidRPr="00E735C8">
        <w:rPr>
          <w:rFonts w:ascii="Arial" w:hAnsi="Arial" w:cs="Arial"/>
          <w:sz w:val="18"/>
          <w:szCs w:val="18"/>
          <w:lang w:val="en-US"/>
          <w14:ligatures w14:val="none"/>
        </w:rPr>
        <w:tab/>
        <w:t xml:space="preserve">  670241</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K Reynolds</w:t>
      </w:r>
      <w:r w:rsidRPr="00E735C8">
        <w:rPr>
          <w:rFonts w:ascii="Arial" w:hAnsi="Arial" w:cs="Arial"/>
          <w:sz w:val="18"/>
          <w:szCs w:val="18"/>
          <w:lang w:val="en-US"/>
          <w14:ligatures w14:val="none"/>
        </w:rPr>
        <w:tab/>
        <w:t xml:space="preserve">  675548</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 xml:space="preserve">Mr H </w:t>
      </w:r>
      <w:proofErr w:type="spellStart"/>
      <w:r w:rsidRPr="00E735C8">
        <w:rPr>
          <w:rFonts w:ascii="Arial" w:hAnsi="Arial" w:cs="Arial"/>
          <w:sz w:val="18"/>
          <w:szCs w:val="18"/>
          <w:lang w:val="en-US"/>
          <w14:ligatures w14:val="none"/>
        </w:rPr>
        <w:t>Hofmeister</w:t>
      </w:r>
      <w:proofErr w:type="spellEnd"/>
      <w:r w:rsidRPr="00E735C8">
        <w:rPr>
          <w:rFonts w:ascii="Arial" w:hAnsi="Arial" w:cs="Arial"/>
          <w:sz w:val="18"/>
          <w:szCs w:val="18"/>
          <w:lang w:val="en-US"/>
          <w14:ligatures w14:val="none"/>
        </w:rPr>
        <w:t xml:space="preserve"> </w:t>
      </w:r>
      <w:r w:rsidRPr="00E735C8">
        <w:rPr>
          <w:rFonts w:ascii="Arial" w:hAnsi="Arial" w:cs="Arial"/>
          <w:sz w:val="18"/>
          <w:szCs w:val="18"/>
          <w:lang w:val="en-US"/>
          <w14:ligatures w14:val="none"/>
        </w:rPr>
        <w:tab/>
        <w:t xml:space="preserve">  673120 </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Mrs D Gotts</w:t>
      </w:r>
      <w:r w:rsidRPr="00E735C8">
        <w:rPr>
          <w:rFonts w:ascii="Arial" w:hAnsi="Arial" w:cs="Arial"/>
          <w:sz w:val="18"/>
          <w:szCs w:val="18"/>
          <w:lang w:val="en-US"/>
          <w14:ligatures w14:val="none"/>
        </w:rPr>
        <w:tab/>
        <w:t xml:space="preserve">  676043</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I Jordan</w:t>
      </w:r>
      <w:r w:rsidRPr="00E735C8">
        <w:rPr>
          <w:rFonts w:ascii="Arial" w:hAnsi="Arial" w:cs="Arial"/>
          <w:sz w:val="18"/>
          <w:szCs w:val="18"/>
          <w:lang w:val="en-US"/>
          <w14:ligatures w14:val="none"/>
        </w:rPr>
        <w:tab/>
        <w:t xml:space="preserve">  670228</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A Evans</w:t>
      </w:r>
      <w:r w:rsidRPr="00E735C8">
        <w:rPr>
          <w:rFonts w:ascii="Arial" w:hAnsi="Arial" w:cs="Arial"/>
          <w:sz w:val="18"/>
          <w:szCs w:val="18"/>
          <w:lang w:val="en-US"/>
          <w14:ligatures w14:val="none"/>
        </w:rPr>
        <w:tab/>
        <w:t xml:space="preserve">  673367</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Mrs T Banks</w:t>
      </w:r>
      <w:r w:rsidRPr="00E735C8">
        <w:rPr>
          <w:rFonts w:ascii="Arial" w:hAnsi="Arial" w:cs="Arial"/>
          <w:sz w:val="18"/>
          <w:szCs w:val="18"/>
          <w:lang w:val="en-US"/>
          <w14:ligatures w14:val="none"/>
        </w:rPr>
        <w:tab/>
        <w:t xml:space="preserve">  672303</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P Bland</w:t>
      </w:r>
      <w:r w:rsidRPr="00E735C8">
        <w:rPr>
          <w:rFonts w:ascii="Arial" w:hAnsi="Arial" w:cs="Arial"/>
          <w:sz w:val="18"/>
          <w:szCs w:val="18"/>
          <w:lang w:val="en-US"/>
          <w14:ligatures w14:val="none"/>
        </w:rPr>
        <w:tab/>
        <w:t xml:space="preserve">  671100</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R Williamson</w:t>
      </w:r>
      <w:r w:rsidRPr="00E735C8">
        <w:rPr>
          <w:rFonts w:ascii="Arial" w:hAnsi="Arial" w:cs="Arial"/>
          <w:sz w:val="18"/>
          <w:szCs w:val="18"/>
          <w:lang w:val="en-US"/>
          <w14:ligatures w14:val="none"/>
        </w:rPr>
        <w:tab/>
        <w:t xml:space="preserve">  671486</w:t>
      </w:r>
    </w:p>
    <w:p w:rsid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t>Mr S Scales</w:t>
      </w:r>
      <w:r w:rsidRPr="00E735C8">
        <w:rPr>
          <w:rFonts w:ascii="Arial" w:hAnsi="Arial" w:cs="Arial"/>
          <w:sz w:val="18"/>
          <w:szCs w:val="18"/>
          <w:lang w:val="en-US"/>
          <w14:ligatures w14:val="none"/>
        </w:rPr>
        <w:tab/>
        <w:t xml:space="preserve">  676168</w:t>
      </w:r>
    </w:p>
    <w:p w:rsidR="00E735C8" w:rsidRPr="00E735C8" w:rsidRDefault="00E735C8" w:rsidP="00E735C8">
      <w:pPr>
        <w:widowControl w:val="0"/>
        <w:tabs>
          <w:tab w:val="left" w:pos="43"/>
        </w:tabs>
        <w:rPr>
          <w:rFonts w:ascii="Arial" w:hAnsi="Arial" w:cs="Arial"/>
          <w:b/>
          <w:bCs/>
          <w:sz w:val="18"/>
          <w:szCs w:val="18"/>
          <w:lang w:val="en-US"/>
          <w14:ligatures w14:val="none"/>
        </w:rPr>
      </w:pPr>
      <w:r w:rsidRPr="00E735C8">
        <w:rPr>
          <w:rFonts w:ascii="Arial" w:hAnsi="Arial" w:cs="Arial"/>
          <w:b/>
          <w:bCs/>
          <w:sz w:val="18"/>
          <w:szCs w:val="18"/>
          <w:lang w:val="en-US"/>
          <w14:ligatures w14:val="none"/>
        </w:rPr>
        <w:t>Clerk to the Parish Council</w:t>
      </w:r>
      <w:r>
        <w:rPr>
          <w:rFonts w:ascii="Arial" w:hAnsi="Arial" w:cs="Arial"/>
          <w:b/>
          <w:bCs/>
          <w:sz w:val="18"/>
          <w:szCs w:val="18"/>
          <w:lang w:val="en-US"/>
          <w14:ligatures w14:val="none"/>
        </w:rPr>
        <w:t xml:space="preserve"> </w:t>
      </w:r>
      <w:r>
        <w:rPr>
          <w:rFonts w:ascii="Arial" w:hAnsi="Arial" w:cs="Arial"/>
          <w:b/>
          <w:bCs/>
          <w:sz w:val="18"/>
          <w:szCs w:val="18"/>
          <w:lang w:val="en-US"/>
          <w14:ligatures w14:val="none"/>
        </w:rPr>
        <w:tab/>
        <w:t xml:space="preserve"> </w:t>
      </w:r>
      <w:r w:rsidRPr="00E735C8">
        <w:rPr>
          <w:rFonts w:ascii="Arial" w:hAnsi="Arial" w:cs="Arial"/>
          <w:sz w:val="18"/>
          <w:szCs w:val="18"/>
          <w:lang w:val="en-US"/>
          <w14:ligatures w14:val="none"/>
        </w:rPr>
        <w:t>Mrs T Cornwell</w:t>
      </w:r>
      <w:r w:rsidRPr="00E735C8">
        <w:rPr>
          <w:rFonts w:ascii="Arial" w:hAnsi="Arial" w:cs="Arial"/>
          <w:sz w:val="18"/>
          <w:szCs w:val="18"/>
          <w:lang w:val="en-US"/>
          <w14:ligatures w14:val="none"/>
        </w:rPr>
        <w:tab/>
      </w:r>
    </w:p>
    <w:p w:rsidR="00E735C8" w:rsidRPr="00E735C8" w:rsidRDefault="00E735C8" w:rsidP="00E735C8">
      <w:pPr>
        <w:widowControl w:val="0"/>
        <w:tabs>
          <w:tab w:val="left" w:pos="43"/>
        </w:tabs>
        <w:rPr>
          <w:rFonts w:ascii="Arial" w:hAnsi="Arial" w:cs="Arial"/>
          <w:b/>
          <w:bCs/>
          <w:sz w:val="18"/>
          <w:szCs w:val="18"/>
          <w:lang w:val="en-US"/>
          <w14:ligatures w14:val="none"/>
        </w:rPr>
      </w:pPr>
      <w:r w:rsidRPr="00E735C8">
        <w:rPr>
          <w:rFonts w:ascii="Arial" w:hAnsi="Arial" w:cs="Arial"/>
          <w:b/>
          <w:bCs/>
          <w:sz w:val="18"/>
          <w:szCs w:val="18"/>
          <w:lang w:val="en-US"/>
          <w14:ligatures w14:val="none"/>
        </w:rPr>
        <w:t>Assistant Clerk</w:t>
      </w:r>
      <w:r>
        <w:rPr>
          <w:rFonts w:ascii="Arial" w:hAnsi="Arial" w:cs="Arial"/>
          <w:b/>
          <w:bCs/>
          <w:sz w:val="18"/>
          <w:szCs w:val="18"/>
          <w:lang w:val="en-US"/>
          <w14:ligatures w14:val="none"/>
        </w:rPr>
        <w:tab/>
      </w:r>
      <w:r>
        <w:rPr>
          <w:rFonts w:ascii="Arial" w:hAnsi="Arial" w:cs="Arial"/>
          <w:b/>
          <w:bCs/>
          <w:sz w:val="18"/>
          <w:szCs w:val="18"/>
          <w:lang w:val="en-US"/>
          <w14:ligatures w14:val="none"/>
        </w:rPr>
        <w:tab/>
      </w:r>
      <w:r>
        <w:rPr>
          <w:rFonts w:ascii="Arial" w:hAnsi="Arial" w:cs="Arial"/>
          <w:b/>
          <w:bCs/>
          <w:sz w:val="18"/>
          <w:szCs w:val="18"/>
          <w:lang w:val="en-US"/>
          <w14:ligatures w14:val="none"/>
        </w:rPr>
        <w:tab/>
        <w:t xml:space="preserve"> </w:t>
      </w:r>
      <w:r w:rsidRPr="00E735C8">
        <w:rPr>
          <w:rFonts w:ascii="Arial" w:hAnsi="Arial" w:cs="Arial"/>
          <w:sz w:val="18"/>
          <w:szCs w:val="18"/>
          <w:lang w:val="en-US"/>
          <w14:ligatures w14:val="none"/>
        </w:rPr>
        <w:t>Mrs M Kirby</w:t>
      </w:r>
    </w:p>
    <w:p w:rsidR="00E735C8" w:rsidRPr="00E735C8" w:rsidRDefault="00E735C8" w:rsidP="00E735C8">
      <w:pPr>
        <w:widowControl w:val="0"/>
        <w:tabs>
          <w:tab w:val="left" w:pos="43"/>
        </w:tabs>
        <w:rPr>
          <w:rFonts w:ascii="Arial" w:hAnsi="Arial" w:cs="Arial"/>
          <w:b/>
          <w:bCs/>
          <w:sz w:val="18"/>
          <w:szCs w:val="18"/>
          <w:lang w:val="en-US"/>
          <w14:ligatures w14:val="none"/>
        </w:rPr>
      </w:pPr>
      <w:r w:rsidRPr="00E735C8">
        <w:rPr>
          <w:rFonts w:ascii="Arial" w:hAnsi="Arial" w:cs="Arial"/>
          <w:b/>
          <w:bCs/>
          <w:sz w:val="18"/>
          <w:szCs w:val="18"/>
          <w:lang w:val="en-US"/>
          <w14:ligatures w14:val="none"/>
        </w:rPr>
        <w:t xml:space="preserve">Borough </w:t>
      </w:r>
      <w:proofErr w:type="spellStart"/>
      <w:r w:rsidRPr="00E735C8">
        <w:rPr>
          <w:rFonts w:ascii="Arial" w:hAnsi="Arial" w:cs="Arial"/>
          <w:b/>
          <w:bCs/>
          <w:sz w:val="18"/>
          <w:szCs w:val="18"/>
          <w:lang w:val="en-US"/>
          <w14:ligatures w14:val="none"/>
        </w:rPr>
        <w:t>Councillors</w:t>
      </w:r>
      <w:proofErr w:type="spellEnd"/>
      <w:r>
        <w:rPr>
          <w:rFonts w:ascii="Arial" w:hAnsi="Arial" w:cs="Arial"/>
          <w:b/>
          <w:bCs/>
          <w:sz w:val="18"/>
          <w:szCs w:val="18"/>
          <w:lang w:val="en-US"/>
          <w14:ligatures w14:val="none"/>
        </w:rPr>
        <w:tab/>
      </w:r>
      <w:r>
        <w:rPr>
          <w:rFonts w:ascii="Arial" w:hAnsi="Arial" w:cs="Arial"/>
          <w:b/>
          <w:bCs/>
          <w:sz w:val="18"/>
          <w:szCs w:val="18"/>
          <w:lang w:val="en-US"/>
          <w14:ligatures w14:val="none"/>
        </w:rPr>
        <w:tab/>
        <w:t xml:space="preserve"> </w:t>
      </w:r>
      <w:r w:rsidRPr="00E735C8">
        <w:rPr>
          <w:rFonts w:ascii="Arial" w:hAnsi="Arial" w:cs="Arial"/>
          <w:sz w:val="18"/>
          <w:szCs w:val="18"/>
          <w:lang w:val="en-US"/>
          <w14:ligatures w14:val="none"/>
        </w:rPr>
        <w:t>Mrs E Nockolds</w:t>
      </w:r>
      <w:r w:rsidRPr="00E735C8">
        <w:rPr>
          <w:rFonts w:ascii="Arial" w:hAnsi="Arial" w:cs="Arial"/>
          <w:sz w:val="18"/>
          <w:szCs w:val="18"/>
          <w:lang w:val="en-US"/>
          <w14:ligatures w14:val="none"/>
        </w:rPr>
        <w:tab/>
        <w:t>670264</w:t>
      </w:r>
      <w:r>
        <w:rPr>
          <w:rFonts w:ascii="Arial" w:hAnsi="Arial" w:cs="Arial"/>
          <w:b/>
          <w:bCs/>
          <w:sz w:val="18"/>
          <w:szCs w:val="18"/>
          <w:lang w:val="en-US"/>
          <w14:ligatures w14:val="none"/>
        </w:rPr>
        <w:t xml:space="preserve">        </w:t>
      </w:r>
      <w:r w:rsidRPr="00E735C8">
        <w:rPr>
          <w:rFonts w:ascii="Arial" w:hAnsi="Arial" w:cs="Arial"/>
          <w:sz w:val="18"/>
          <w:szCs w:val="18"/>
          <w:lang w:val="en-US"/>
          <w14:ligatures w14:val="none"/>
        </w:rPr>
        <w:t xml:space="preserve">Mr N </w:t>
      </w:r>
      <w:proofErr w:type="spellStart"/>
      <w:r w:rsidRPr="00E735C8">
        <w:rPr>
          <w:rFonts w:ascii="Arial" w:hAnsi="Arial" w:cs="Arial"/>
          <w:sz w:val="18"/>
          <w:szCs w:val="18"/>
          <w:lang w:val="en-US"/>
          <w14:ligatures w14:val="none"/>
        </w:rPr>
        <w:t>Daubney</w:t>
      </w:r>
      <w:proofErr w:type="spellEnd"/>
      <w:r w:rsidRPr="00E735C8">
        <w:rPr>
          <w:rFonts w:ascii="Arial" w:hAnsi="Arial" w:cs="Arial"/>
          <w:sz w:val="18"/>
          <w:szCs w:val="18"/>
          <w:lang w:val="en-US"/>
          <w14:ligatures w14:val="none"/>
        </w:rPr>
        <w:tab/>
        <w:t>630479</w:t>
      </w:r>
    </w:p>
    <w:p w:rsidR="00E735C8" w:rsidRPr="00E735C8" w:rsidRDefault="00E735C8" w:rsidP="00E735C8">
      <w:pPr>
        <w:widowControl w:val="0"/>
        <w:tabs>
          <w:tab w:val="left" w:pos="43"/>
        </w:tabs>
        <w:rPr>
          <w:rFonts w:ascii="Arial" w:hAnsi="Arial" w:cs="Arial"/>
          <w:b/>
          <w:bCs/>
          <w:sz w:val="18"/>
          <w:szCs w:val="18"/>
          <w:lang w:val="en-US"/>
          <w14:ligatures w14:val="none"/>
        </w:rPr>
      </w:pPr>
      <w:r w:rsidRPr="00E735C8">
        <w:rPr>
          <w:rFonts w:ascii="Arial" w:hAnsi="Arial" w:cs="Arial"/>
          <w:b/>
          <w:bCs/>
          <w:sz w:val="18"/>
          <w:szCs w:val="18"/>
          <w:lang w:val="en-US"/>
          <w14:ligatures w14:val="none"/>
        </w:rPr>
        <w:t xml:space="preserve">County </w:t>
      </w:r>
      <w:proofErr w:type="spellStart"/>
      <w:r w:rsidRPr="00E735C8">
        <w:rPr>
          <w:rFonts w:ascii="Arial" w:hAnsi="Arial" w:cs="Arial"/>
          <w:b/>
          <w:bCs/>
          <w:sz w:val="18"/>
          <w:szCs w:val="18"/>
          <w:lang w:val="en-US"/>
          <w14:ligatures w14:val="none"/>
        </w:rPr>
        <w:t>Councillor</w:t>
      </w:r>
      <w:proofErr w:type="spellEnd"/>
      <w:r>
        <w:rPr>
          <w:rFonts w:ascii="Arial" w:hAnsi="Arial" w:cs="Arial"/>
          <w:b/>
          <w:bCs/>
          <w:sz w:val="18"/>
          <w:szCs w:val="18"/>
          <w:lang w:val="en-US"/>
          <w14:ligatures w14:val="none"/>
        </w:rPr>
        <w:t xml:space="preserve"> </w:t>
      </w:r>
      <w:r>
        <w:rPr>
          <w:rFonts w:ascii="Arial" w:hAnsi="Arial" w:cs="Arial"/>
          <w:b/>
          <w:bCs/>
          <w:sz w:val="18"/>
          <w:szCs w:val="18"/>
          <w:lang w:val="en-US"/>
          <w14:ligatures w14:val="none"/>
        </w:rPr>
        <w:tab/>
      </w:r>
      <w:r>
        <w:rPr>
          <w:rFonts w:ascii="Arial" w:hAnsi="Arial" w:cs="Arial"/>
          <w:b/>
          <w:bCs/>
          <w:sz w:val="18"/>
          <w:szCs w:val="18"/>
          <w:lang w:val="en-US"/>
          <w14:ligatures w14:val="none"/>
        </w:rPr>
        <w:tab/>
        <w:t xml:space="preserve"> </w:t>
      </w:r>
      <w:r w:rsidRPr="00E735C8">
        <w:rPr>
          <w:rFonts w:ascii="Arial" w:hAnsi="Arial" w:cs="Arial"/>
          <w:sz w:val="18"/>
          <w:szCs w:val="18"/>
          <w:lang w:val="en-US"/>
          <w14:ligatures w14:val="none"/>
        </w:rPr>
        <w:t>Mr S Eyre 07428890229</w:t>
      </w:r>
    </w:p>
    <w:p w:rsidR="00E735C8" w:rsidRPr="00E735C8" w:rsidRDefault="00E735C8" w:rsidP="00E735C8">
      <w:pPr>
        <w:widowControl w:val="0"/>
        <w:tabs>
          <w:tab w:val="left" w:pos="43"/>
        </w:tabs>
        <w:rPr>
          <w:rFonts w:ascii="Arial" w:hAnsi="Arial" w:cs="Arial"/>
          <w:sz w:val="18"/>
          <w:szCs w:val="18"/>
          <w:lang w:val="en-US"/>
          <w14:ligatures w14:val="none"/>
        </w:rPr>
      </w:pPr>
      <w:r w:rsidRPr="00E735C8">
        <w:rPr>
          <w:rFonts w:ascii="Arial" w:hAnsi="Arial" w:cs="Arial"/>
          <w:sz w:val="18"/>
          <w:szCs w:val="18"/>
          <w:lang w:val="en-US"/>
          <w14:ligatures w14:val="none"/>
        </w:rPr>
        <w:lastRenderedPageBreak/>
        <w:t> </w:t>
      </w:r>
    </w:p>
    <w:p w:rsidR="00E735C8" w:rsidRPr="00E735C8" w:rsidRDefault="00E735C8" w:rsidP="00E735C8">
      <w:pPr>
        <w:widowControl w:val="0"/>
        <w:rPr>
          <w14:ligatures w14:val="none"/>
        </w:rPr>
      </w:pPr>
      <w:r w:rsidRPr="00E735C8">
        <w:rPr>
          <w14:ligatures w14:val="none"/>
        </w:rPr>
        <w:t> </w:t>
      </w:r>
    </w:p>
    <w:p w:rsidR="00E735C8" w:rsidRDefault="00E735C8" w:rsidP="00E735C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 </w:t>
      </w:r>
    </w:p>
    <w:p w:rsidR="00E735C8" w:rsidRDefault="00E735C8" w:rsidP="00E735C8">
      <w:pPr>
        <w:widowControl w:val="0"/>
        <w:rPr>
          <w14:ligatures w14:val="none"/>
        </w:rPr>
      </w:pPr>
      <w:r>
        <w:rPr>
          <w14:ligatures w14:val="none"/>
        </w:rPr>
        <w:t> </w:t>
      </w:r>
    </w:p>
    <w:p w:rsidR="00E735C8" w:rsidRDefault="00E735C8" w:rsidP="00E735C8"/>
    <w:p w:rsidR="00E735C8" w:rsidRPr="00E735C8" w:rsidRDefault="00E735C8" w:rsidP="00E735C8">
      <w:pPr>
        <w:widowControl w:val="0"/>
        <w:tabs>
          <w:tab w:val="left" w:pos="43"/>
        </w:tabs>
        <w:rPr>
          <w:rFonts w:ascii="Arial" w:hAnsi="Arial" w:cs="Arial"/>
          <w:sz w:val="18"/>
          <w:szCs w:val="18"/>
          <w:lang w:val="en-US"/>
          <w14:ligatures w14:val="none"/>
        </w:rPr>
      </w:pPr>
    </w:p>
    <w:sectPr w:rsidR="00E735C8" w:rsidRPr="00E735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CA" w:rsidRDefault="008B72CA" w:rsidP="00F6560B">
      <w:pPr>
        <w:spacing w:after="0"/>
      </w:pPr>
      <w:r>
        <w:separator/>
      </w:r>
    </w:p>
  </w:endnote>
  <w:endnote w:type="continuationSeparator" w:id="0">
    <w:p w:rsidR="008B72CA" w:rsidRDefault="008B72CA" w:rsidP="00F65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Default="00F65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Default="00F65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Default="00F6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CA" w:rsidRDefault="008B72CA" w:rsidP="00F6560B">
      <w:pPr>
        <w:spacing w:after="0"/>
      </w:pPr>
      <w:r>
        <w:separator/>
      </w:r>
    </w:p>
  </w:footnote>
  <w:footnote w:type="continuationSeparator" w:id="0">
    <w:p w:rsidR="008B72CA" w:rsidRDefault="008B72CA" w:rsidP="00F656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Default="00F65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Pr="00F6560B" w:rsidRDefault="00F6560B" w:rsidP="00F6560B">
    <w:pPr>
      <w:pStyle w:val="Header"/>
      <w:jc w:val="center"/>
      <w:rPr>
        <w:rFonts w:ascii="Arial" w:hAnsi="Arial" w:cs="Arial"/>
        <w:b/>
        <w:sz w:val="32"/>
        <w:szCs w:val="32"/>
      </w:rPr>
    </w:pPr>
    <w:r>
      <w:rPr>
        <w:rFonts w:ascii="Arial" w:hAnsi="Arial" w:cs="Arial"/>
        <w:b/>
        <w:sz w:val="32"/>
        <w:szCs w:val="32"/>
      </w:rPr>
      <w:t xml:space="preserve">March </w:t>
    </w:r>
    <w:r>
      <w:rPr>
        <w:rFonts w:ascii="Arial" w:hAnsi="Arial" w:cs="Arial"/>
        <w:b/>
        <w:sz w:val="32"/>
        <w:szCs w:val="32"/>
      </w:rPr>
      <w:t>2018</w:t>
    </w:r>
    <w:bookmarkStart w:id="0" w:name="_GoBack"/>
    <w:bookmarkEnd w:id="0"/>
  </w:p>
  <w:p w:rsidR="00F6560B" w:rsidRDefault="00F65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B" w:rsidRDefault="00F65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C8"/>
    <w:rsid w:val="008B72CA"/>
    <w:rsid w:val="00E37166"/>
    <w:rsid w:val="00E735C8"/>
    <w:rsid w:val="00F6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8"/>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5C8"/>
    <w:rPr>
      <w:color w:val="0000FF"/>
      <w:u w:val="single"/>
    </w:rPr>
  </w:style>
  <w:style w:type="paragraph" w:styleId="Header">
    <w:name w:val="header"/>
    <w:basedOn w:val="Normal"/>
    <w:link w:val="HeaderChar"/>
    <w:uiPriority w:val="99"/>
    <w:unhideWhenUsed/>
    <w:rsid w:val="00F6560B"/>
    <w:pPr>
      <w:tabs>
        <w:tab w:val="center" w:pos="4513"/>
        <w:tab w:val="right" w:pos="9026"/>
      </w:tabs>
      <w:spacing w:after="0"/>
    </w:pPr>
  </w:style>
  <w:style w:type="character" w:customStyle="1" w:styleId="HeaderChar">
    <w:name w:val="Header Char"/>
    <w:basedOn w:val="DefaultParagraphFont"/>
    <w:link w:val="Header"/>
    <w:uiPriority w:val="99"/>
    <w:rsid w:val="00F6560B"/>
    <w:rPr>
      <w:rFonts w:ascii="Gill Sans MT" w:eastAsia="Times New Roman" w:hAnsi="Gill Sans MT" w:cs="Times New Roman"/>
      <w:color w:val="000000"/>
      <w:kern w:val="28"/>
      <w:sz w:val="17"/>
      <w:szCs w:val="17"/>
      <w:lang w:eastAsia="en-GB"/>
      <w14:ligatures w14:val="standard"/>
      <w14:cntxtAlts/>
    </w:rPr>
  </w:style>
  <w:style w:type="paragraph" w:styleId="Footer">
    <w:name w:val="footer"/>
    <w:basedOn w:val="Normal"/>
    <w:link w:val="FooterChar"/>
    <w:uiPriority w:val="99"/>
    <w:unhideWhenUsed/>
    <w:rsid w:val="00F6560B"/>
    <w:pPr>
      <w:tabs>
        <w:tab w:val="center" w:pos="4513"/>
        <w:tab w:val="right" w:pos="9026"/>
      </w:tabs>
      <w:spacing w:after="0"/>
    </w:pPr>
  </w:style>
  <w:style w:type="character" w:customStyle="1" w:styleId="FooterChar">
    <w:name w:val="Footer Char"/>
    <w:basedOn w:val="DefaultParagraphFont"/>
    <w:link w:val="Footer"/>
    <w:uiPriority w:val="99"/>
    <w:rsid w:val="00F6560B"/>
    <w:rPr>
      <w:rFonts w:ascii="Gill Sans MT" w:eastAsia="Times New Roman" w:hAnsi="Gill Sans MT" w:cs="Times New Roman"/>
      <w:color w:val="000000"/>
      <w:kern w:val="28"/>
      <w:sz w:val="17"/>
      <w:szCs w:val="17"/>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8"/>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5C8"/>
    <w:rPr>
      <w:color w:val="0000FF"/>
      <w:u w:val="single"/>
    </w:rPr>
  </w:style>
  <w:style w:type="paragraph" w:styleId="Header">
    <w:name w:val="header"/>
    <w:basedOn w:val="Normal"/>
    <w:link w:val="HeaderChar"/>
    <w:uiPriority w:val="99"/>
    <w:unhideWhenUsed/>
    <w:rsid w:val="00F6560B"/>
    <w:pPr>
      <w:tabs>
        <w:tab w:val="center" w:pos="4513"/>
        <w:tab w:val="right" w:pos="9026"/>
      </w:tabs>
      <w:spacing w:after="0"/>
    </w:pPr>
  </w:style>
  <w:style w:type="character" w:customStyle="1" w:styleId="HeaderChar">
    <w:name w:val="Header Char"/>
    <w:basedOn w:val="DefaultParagraphFont"/>
    <w:link w:val="Header"/>
    <w:uiPriority w:val="99"/>
    <w:rsid w:val="00F6560B"/>
    <w:rPr>
      <w:rFonts w:ascii="Gill Sans MT" w:eastAsia="Times New Roman" w:hAnsi="Gill Sans MT" w:cs="Times New Roman"/>
      <w:color w:val="000000"/>
      <w:kern w:val="28"/>
      <w:sz w:val="17"/>
      <w:szCs w:val="17"/>
      <w:lang w:eastAsia="en-GB"/>
      <w14:ligatures w14:val="standard"/>
      <w14:cntxtAlts/>
    </w:rPr>
  </w:style>
  <w:style w:type="paragraph" w:styleId="Footer">
    <w:name w:val="footer"/>
    <w:basedOn w:val="Normal"/>
    <w:link w:val="FooterChar"/>
    <w:uiPriority w:val="99"/>
    <w:unhideWhenUsed/>
    <w:rsid w:val="00F6560B"/>
    <w:pPr>
      <w:tabs>
        <w:tab w:val="center" w:pos="4513"/>
        <w:tab w:val="right" w:pos="9026"/>
      </w:tabs>
      <w:spacing w:after="0"/>
    </w:pPr>
  </w:style>
  <w:style w:type="character" w:customStyle="1" w:styleId="FooterChar">
    <w:name w:val="Footer Char"/>
    <w:basedOn w:val="DefaultParagraphFont"/>
    <w:link w:val="Footer"/>
    <w:uiPriority w:val="99"/>
    <w:rsid w:val="00F6560B"/>
    <w:rPr>
      <w:rFonts w:ascii="Gill Sans MT" w:eastAsia="Times New Roman" w:hAnsi="Gill Sans MT" w:cs="Times New Roman"/>
      <w:color w:val="000000"/>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3225">
      <w:bodyDiv w:val="1"/>
      <w:marLeft w:val="0"/>
      <w:marRight w:val="0"/>
      <w:marTop w:val="0"/>
      <w:marBottom w:val="0"/>
      <w:divBdr>
        <w:top w:val="none" w:sz="0" w:space="0" w:color="auto"/>
        <w:left w:val="none" w:sz="0" w:space="0" w:color="auto"/>
        <w:bottom w:val="none" w:sz="0" w:space="0" w:color="auto"/>
        <w:right w:val="none" w:sz="0" w:space="0" w:color="auto"/>
      </w:divBdr>
    </w:div>
    <w:div w:id="1122962043">
      <w:bodyDiv w:val="1"/>
      <w:marLeft w:val="0"/>
      <w:marRight w:val="0"/>
      <w:marTop w:val="0"/>
      <w:marBottom w:val="0"/>
      <w:divBdr>
        <w:top w:val="none" w:sz="0" w:space="0" w:color="auto"/>
        <w:left w:val="none" w:sz="0" w:space="0" w:color="auto"/>
        <w:bottom w:val="none" w:sz="0" w:space="0" w:color="auto"/>
        <w:right w:val="none" w:sz="0" w:space="0" w:color="auto"/>
      </w:divBdr>
    </w:div>
    <w:div w:id="17225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es@lynlitfest.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2</cp:revision>
  <dcterms:created xsi:type="dcterms:W3CDTF">2018-03-15T08:58:00Z</dcterms:created>
  <dcterms:modified xsi:type="dcterms:W3CDTF">2018-03-15T09:05:00Z</dcterms:modified>
</cp:coreProperties>
</file>