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7D57" w14:textId="2BA6689F" w:rsidR="00EF11DE" w:rsidRDefault="00615AE3" w:rsidP="00615AE3">
      <w:pPr>
        <w:jc w:val="center"/>
        <w:rPr>
          <w:rFonts w:ascii="Arial" w:hAnsi="Arial" w:cs="Arial"/>
          <w:b/>
          <w:sz w:val="24"/>
          <w:szCs w:val="24"/>
          <w:u w:val="single"/>
          <w:lang w:val="en-GB"/>
        </w:rPr>
      </w:pPr>
      <w:r>
        <w:rPr>
          <w:rFonts w:ascii="Arial" w:hAnsi="Arial" w:cs="Arial"/>
          <w:b/>
          <w:sz w:val="24"/>
          <w:szCs w:val="24"/>
          <w:u w:val="single"/>
          <w:lang w:val="en-GB"/>
        </w:rPr>
        <w:t>SOUTH WOOTTON PARISH COUNCIL</w:t>
      </w:r>
    </w:p>
    <w:p w14:paraId="2EC13EBA" w14:textId="77777777" w:rsidR="005B1C68" w:rsidRDefault="00615AE3" w:rsidP="005B1C68">
      <w:pPr>
        <w:jc w:val="center"/>
        <w:rPr>
          <w:rFonts w:ascii="Arial" w:hAnsi="Arial" w:cs="Arial"/>
          <w:sz w:val="24"/>
          <w:szCs w:val="24"/>
          <w:u w:val="single"/>
          <w:lang w:val="en-GB"/>
        </w:rPr>
      </w:pPr>
      <w:r>
        <w:rPr>
          <w:rFonts w:ascii="Arial" w:hAnsi="Arial" w:cs="Arial"/>
          <w:sz w:val="24"/>
          <w:szCs w:val="24"/>
          <w:u w:val="single"/>
          <w:lang w:val="en-GB"/>
        </w:rPr>
        <w:t xml:space="preserve">Minutes of the Meeting of the Policy Committee held at 7.00pm on </w:t>
      </w:r>
    </w:p>
    <w:p w14:paraId="225CC4AE" w14:textId="0FED953B" w:rsidR="005B1C68" w:rsidRDefault="00615AE3" w:rsidP="005B1C68">
      <w:pPr>
        <w:jc w:val="center"/>
        <w:rPr>
          <w:rFonts w:ascii="Arial" w:hAnsi="Arial" w:cs="Arial"/>
          <w:sz w:val="24"/>
          <w:szCs w:val="24"/>
          <w:u w:val="single"/>
          <w:lang w:val="en-GB"/>
        </w:rPr>
      </w:pPr>
      <w:r>
        <w:rPr>
          <w:rFonts w:ascii="Arial" w:hAnsi="Arial" w:cs="Arial"/>
          <w:sz w:val="24"/>
          <w:szCs w:val="24"/>
          <w:u w:val="single"/>
          <w:lang w:val="en-GB"/>
        </w:rPr>
        <w:t xml:space="preserve">Wednesday </w:t>
      </w:r>
      <w:r w:rsidR="00212FC2">
        <w:rPr>
          <w:rFonts w:ascii="Arial" w:hAnsi="Arial" w:cs="Arial"/>
          <w:sz w:val="24"/>
          <w:szCs w:val="24"/>
          <w:u w:val="single"/>
          <w:lang w:val="en-GB"/>
        </w:rPr>
        <w:t>1</w:t>
      </w:r>
      <w:r w:rsidR="00212FC2" w:rsidRPr="00212FC2">
        <w:rPr>
          <w:rFonts w:ascii="Arial" w:hAnsi="Arial" w:cs="Arial"/>
          <w:sz w:val="24"/>
          <w:szCs w:val="24"/>
          <w:u w:val="single"/>
          <w:vertAlign w:val="superscript"/>
          <w:lang w:val="en-GB"/>
        </w:rPr>
        <w:t>st</w:t>
      </w:r>
      <w:r w:rsidR="00212FC2">
        <w:rPr>
          <w:rFonts w:ascii="Arial" w:hAnsi="Arial" w:cs="Arial"/>
          <w:sz w:val="24"/>
          <w:szCs w:val="24"/>
          <w:u w:val="single"/>
          <w:lang w:val="en-GB"/>
        </w:rPr>
        <w:t xml:space="preserve"> </w:t>
      </w:r>
      <w:r>
        <w:rPr>
          <w:rFonts w:ascii="Arial" w:hAnsi="Arial" w:cs="Arial"/>
          <w:sz w:val="24"/>
          <w:szCs w:val="24"/>
          <w:u w:val="single"/>
          <w:lang w:val="en-GB"/>
        </w:rPr>
        <w:t>February 20</w:t>
      </w:r>
      <w:r w:rsidR="007A20BC">
        <w:rPr>
          <w:rFonts w:ascii="Arial" w:hAnsi="Arial" w:cs="Arial"/>
          <w:sz w:val="24"/>
          <w:szCs w:val="24"/>
          <w:u w:val="single"/>
          <w:lang w:val="en-GB"/>
        </w:rPr>
        <w:t>2</w:t>
      </w:r>
      <w:r w:rsidR="00212FC2">
        <w:rPr>
          <w:rFonts w:ascii="Arial" w:hAnsi="Arial" w:cs="Arial"/>
          <w:sz w:val="24"/>
          <w:szCs w:val="24"/>
          <w:u w:val="single"/>
          <w:lang w:val="en-GB"/>
        </w:rPr>
        <w:t>3</w:t>
      </w:r>
    </w:p>
    <w:p w14:paraId="74866723" w14:textId="09E16094" w:rsidR="000179B3" w:rsidRDefault="00615AE3" w:rsidP="00556BE5">
      <w:pPr>
        <w:jc w:val="center"/>
        <w:rPr>
          <w:rFonts w:ascii="Arial" w:hAnsi="Arial" w:cs="Arial"/>
          <w:sz w:val="24"/>
          <w:szCs w:val="24"/>
          <w:u w:val="single"/>
          <w:lang w:val="en-GB"/>
        </w:rPr>
      </w:pPr>
      <w:r>
        <w:rPr>
          <w:rFonts w:ascii="Arial" w:hAnsi="Arial" w:cs="Arial"/>
          <w:sz w:val="24"/>
          <w:szCs w:val="24"/>
          <w:u w:val="single"/>
          <w:lang w:val="en-GB"/>
        </w:rPr>
        <w:t xml:space="preserve">at the </w:t>
      </w:r>
      <w:r w:rsidR="00FD1F21">
        <w:rPr>
          <w:rFonts w:ascii="Arial" w:hAnsi="Arial" w:cs="Arial"/>
          <w:sz w:val="24"/>
          <w:szCs w:val="24"/>
          <w:u w:val="single"/>
          <w:lang w:val="en-GB"/>
        </w:rPr>
        <w:t>Village Hall</w:t>
      </w:r>
      <w:r>
        <w:rPr>
          <w:rFonts w:ascii="Arial" w:hAnsi="Arial" w:cs="Arial"/>
          <w:sz w:val="24"/>
          <w:szCs w:val="24"/>
          <w:u w:val="single"/>
          <w:lang w:val="en-GB"/>
        </w:rPr>
        <w:t>, Church Lane, South Wootton</w:t>
      </w:r>
    </w:p>
    <w:p w14:paraId="2E70F687" w14:textId="5ABFF9A6" w:rsidR="00615AE3" w:rsidRDefault="00615AE3" w:rsidP="00A21702">
      <w:pPr>
        <w:jc w:val="both"/>
        <w:rPr>
          <w:rFonts w:ascii="Arial" w:hAnsi="Arial" w:cs="Arial"/>
          <w:sz w:val="24"/>
          <w:szCs w:val="24"/>
          <w:lang w:val="en-GB"/>
        </w:rPr>
      </w:pPr>
      <w:r>
        <w:rPr>
          <w:rFonts w:ascii="Arial" w:hAnsi="Arial" w:cs="Arial"/>
          <w:b/>
          <w:sz w:val="24"/>
          <w:szCs w:val="24"/>
          <w:lang w:val="en-GB"/>
        </w:rPr>
        <w:t xml:space="preserve">1. </w:t>
      </w:r>
      <w:r>
        <w:rPr>
          <w:rFonts w:ascii="Arial" w:hAnsi="Arial" w:cs="Arial"/>
          <w:b/>
          <w:sz w:val="24"/>
          <w:szCs w:val="24"/>
          <w:u w:val="single"/>
          <w:lang w:val="en-GB"/>
        </w:rPr>
        <w:t>PRESENT</w:t>
      </w:r>
      <w:r>
        <w:rPr>
          <w:rFonts w:ascii="Arial" w:hAnsi="Arial" w:cs="Arial"/>
          <w:b/>
          <w:sz w:val="24"/>
          <w:szCs w:val="24"/>
          <w:lang w:val="en-GB"/>
        </w:rPr>
        <w:t xml:space="preserve">: </w:t>
      </w:r>
      <w:r w:rsidR="0015649D">
        <w:rPr>
          <w:rFonts w:ascii="Arial" w:hAnsi="Arial" w:cs="Arial"/>
          <w:sz w:val="24"/>
          <w:szCs w:val="24"/>
          <w:lang w:val="en-GB"/>
        </w:rPr>
        <w:t xml:space="preserve">Mr H Hofmeister, </w:t>
      </w:r>
      <w:r>
        <w:rPr>
          <w:rFonts w:ascii="Arial" w:hAnsi="Arial" w:cs="Arial"/>
          <w:sz w:val="24"/>
          <w:szCs w:val="24"/>
          <w:lang w:val="en-GB"/>
        </w:rPr>
        <w:t xml:space="preserve">Mr D Price, </w:t>
      </w:r>
      <w:r w:rsidR="0015649D">
        <w:rPr>
          <w:rFonts w:ascii="Arial" w:hAnsi="Arial" w:cs="Arial"/>
          <w:sz w:val="24"/>
          <w:szCs w:val="24"/>
          <w:lang w:val="en-GB"/>
        </w:rPr>
        <w:t xml:space="preserve">Mr K Reynolds, </w:t>
      </w:r>
      <w:r>
        <w:rPr>
          <w:rFonts w:ascii="Arial" w:hAnsi="Arial" w:cs="Arial"/>
          <w:sz w:val="24"/>
          <w:szCs w:val="24"/>
          <w:lang w:val="en-GB"/>
        </w:rPr>
        <w:t>Mr P Bland, Mr M Narborough, Mrs T Cornwell (Clerk) and Mrs M Kirby (Assistant Clerk)</w:t>
      </w:r>
    </w:p>
    <w:p w14:paraId="003F39FA" w14:textId="550FB72E" w:rsidR="00073995" w:rsidRDefault="00615AE3" w:rsidP="00A21702">
      <w:pPr>
        <w:jc w:val="both"/>
        <w:rPr>
          <w:rFonts w:ascii="Arial" w:hAnsi="Arial" w:cs="Arial"/>
          <w:sz w:val="24"/>
          <w:szCs w:val="24"/>
          <w:lang w:val="en-GB"/>
        </w:rPr>
      </w:pPr>
      <w:r>
        <w:rPr>
          <w:rFonts w:ascii="Arial" w:hAnsi="Arial" w:cs="Arial"/>
          <w:b/>
          <w:sz w:val="24"/>
          <w:szCs w:val="24"/>
          <w:u w:val="single"/>
          <w:lang w:val="en-GB"/>
        </w:rPr>
        <w:t>APOLOGIES</w:t>
      </w:r>
      <w:r>
        <w:rPr>
          <w:rFonts w:ascii="Arial" w:hAnsi="Arial" w:cs="Arial"/>
          <w:b/>
          <w:sz w:val="24"/>
          <w:szCs w:val="24"/>
          <w:lang w:val="en-GB"/>
        </w:rPr>
        <w:t xml:space="preserve">: </w:t>
      </w:r>
      <w:r w:rsidR="009938B2">
        <w:rPr>
          <w:rFonts w:ascii="Arial" w:hAnsi="Arial" w:cs="Arial"/>
          <w:sz w:val="24"/>
          <w:szCs w:val="24"/>
          <w:lang w:val="en-GB"/>
        </w:rPr>
        <w:t>Mr I Jordan and Mr A Evans</w:t>
      </w:r>
    </w:p>
    <w:p w14:paraId="56851E6B" w14:textId="0C186F3E" w:rsidR="00073995" w:rsidRDefault="00E529EF" w:rsidP="00A21702">
      <w:pPr>
        <w:jc w:val="both"/>
        <w:rPr>
          <w:rFonts w:ascii="Arial" w:hAnsi="Arial" w:cs="Arial"/>
          <w:sz w:val="24"/>
          <w:szCs w:val="24"/>
          <w:lang w:val="en-GB"/>
        </w:rPr>
      </w:pPr>
      <w:r>
        <w:rPr>
          <w:rFonts w:ascii="Arial" w:hAnsi="Arial" w:cs="Arial"/>
          <w:b/>
          <w:sz w:val="24"/>
          <w:szCs w:val="24"/>
          <w:lang w:val="en-GB"/>
        </w:rPr>
        <w:t xml:space="preserve">2. </w:t>
      </w:r>
      <w:r w:rsidR="00A73B18">
        <w:rPr>
          <w:rFonts w:ascii="Arial" w:hAnsi="Arial" w:cs="Arial"/>
          <w:b/>
          <w:sz w:val="24"/>
          <w:szCs w:val="24"/>
          <w:u w:val="single"/>
          <w:lang w:val="en-GB"/>
        </w:rPr>
        <w:t>MI</w:t>
      </w:r>
      <w:r w:rsidR="00FE1352">
        <w:rPr>
          <w:rFonts w:ascii="Arial" w:hAnsi="Arial" w:cs="Arial"/>
          <w:b/>
          <w:sz w:val="24"/>
          <w:szCs w:val="24"/>
          <w:u w:val="single"/>
          <w:lang w:val="en-GB"/>
        </w:rPr>
        <w:t>N</w:t>
      </w:r>
      <w:r w:rsidR="00A73B18">
        <w:rPr>
          <w:rFonts w:ascii="Arial" w:hAnsi="Arial" w:cs="Arial"/>
          <w:b/>
          <w:sz w:val="24"/>
          <w:szCs w:val="24"/>
          <w:u w:val="single"/>
          <w:lang w:val="en-GB"/>
        </w:rPr>
        <w:t>UTES OF THE LAST MEETING</w:t>
      </w:r>
      <w:r w:rsidR="00A73B18">
        <w:rPr>
          <w:rFonts w:ascii="Arial" w:hAnsi="Arial" w:cs="Arial"/>
          <w:b/>
          <w:sz w:val="24"/>
          <w:szCs w:val="24"/>
          <w:lang w:val="en-GB"/>
        </w:rPr>
        <w:t xml:space="preserve">: </w:t>
      </w:r>
      <w:r w:rsidR="00794B26" w:rsidRPr="00794B26">
        <w:rPr>
          <w:rFonts w:ascii="Arial" w:hAnsi="Arial" w:cs="Arial"/>
          <w:bCs/>
          <w:sz w:val="24"/>
          <w:szCs w:val="24"/>
          <w:lang w:val="en-GB"/>
        </w:rPr>
        <w:t>24</w:t>
      </w:r>
      <w:r w:rsidR="001D3C4F" w:rsidRPr="00794B26">
        <w:rPr>
          <w:rFonts w:ascii="Arial" w:hAnsi="Arial" w:cs="Arial"/>
          <w:bCs/>
          <w:sz w:val="24"/>
          <w:szCs w:val="24"/>
          <w:lang w:val="en-GB"/>
        </w:rPr>
        <w:t>t</w:t>
      </w:r>
      <w:r w:rsidR="001D3C4F">
        <w:rPr>
          <w:rFonts w:ascii="Arial" w:hAnsi="Arial" w:cs="Arial"/>
          <w:bCs/>
          <w:sz w:val="24"/>
          <w:szCs w:val="24"/>
          <w:lang w:val="en-GB"/>
        </w:rPr>
        <w:t xml:space="preserve">h </w:t>
      </w:r>
      <w:r w:rsidR="00794B26">
        <w:rPr>
          <w:rFonts w:ascii="Arial" w:hAnsi="Arial" w:cs="Arial"/>
          <w:bCs/>
          <w:sz w:val="24"/>
          <w:szCs w:val="24"/>
          <w:lang w:val="en-GB"/>
        </w:rPr>
        <w:t>November</w:t>
      </w:r>
      <w:r w:rsidR="00A73B18">
        <w:rPr>
          <w:rFonts w:ascii="Arial" w:hAnsi="Arial" w:cs="Arial"/>
          <w:sz w:val="24"/>
          <w:szCs w:val="24"/>
          <w:lang w:val="en-GB"/>
        </w:rPr>
        <w:t xml:space="preserve"> 20</w:t>
      </w:r>
      <w:r w:rsidR="00794B26">
        <w:rPr>
          <w:rFonts w:ascii="Arial" w:hAnsi="Arial" w:cs="Arial"/>
          <w:sz w:val="24"/>
          <w:szCs w:val="24"/>
          <w:lang w:val="en-GB"/>
        </w:rPr>
        <w:t>22</w:t>
      </w:r>
      <w:r w:rsidR="00A73B18">
        <w:rPr>
          <w:rFonts w:ascii="Arial" w:hAnsi="Arial" w:cs="Arial"/>
          <w:sz w:val="24"/>
          <w:szCs w:val="24"/>
          <w:lang w:val="en-GB"/>
        </w:rPr>
        <w:t>, these were proposed as a correct record by Mr</w:t>
      </w:r>
      <w:r w:rsidR="00151977">
        <w:rPr>
          <w:rFonts w:ascii="Arial" w:hAnsi="Arial" w:cs="Arial"/>
          <w:sz w:val="24"/>
          <w:szCs w:val="24"/>
          <w:lang w:val="en-GB"/>
        </w:rPr>
        <w:t xml:space="preserve"> Hofmeister</w:t>
      </w:r>
      <w:r w:rsidR="00794B26">
        <w:rPr>
          <w:rFonts w:ascii="Arial" w:hAnsi="Arial" w:cs="Arial"/>
          <w:sz w:val="24"/>
          <w:szCs w:val="24"/>
          <w:lang w:val="en-GB"/>
        </w:rPr>
        <w:t>,</w:t>
      </w:r>
      <w:r w:rsidR="00A73B18">
        <w:rPr>
          <w:rFonts w:ascii="Arial" w:hAnsi="Arial" w:cs="Arial"/>
          <w:sz w:val="24"/>
          <w:szCs w:val="24"/>
          <w:lang w:val="en-GB"/>
        </w:rPr>
        <w:t xml:space="preserve"> seconded by Mr </w:t>
      </w:r>
      <w:r w:rsidR="00151977">
        <w:rPr>
          <w:rFonts w:ascii="Arial" w:hAnsi="Arial" w:cs="Arial"/>
          <w:sz w:val="24"/>
          <w:szCs w:val="24"/>
          <w:lang w:val="en-GB"/>
        </w:rPr>
        <w:t>Price</w:t>
      </w:r>
      <w:r w:rsidR="001D3C4F">
        <w:rPr>
          <w:rFonts w:ascii="Arial" w:hAnsi="Arial" w:cs="Arial"/>
          <w:sz w:val="24"/>
          <w:szCs w:val="24"/>
          <w:lang w:val="en-GB"/>
        </w:rPr>
        <w:t xml:space="preserve"> with </w:t>
      </w:r>
      <w:r w:rsidR="00151977">
        <w:rPr>
          <w:rFonts w:ascii="Arial" w:hAnsi="Arial" w:cs="Arial"/>
          <w:sz w:val="24"/>
          <w:szCs w:val="24"/>
          <w:lang w:val="en-GB"/>
        </w:rPr>
        <w:t xml:space="preserve">two abstentions, </w:t>
      </w:r>
      <w:r w:rsidR="001D3C4F">
        <w:rPr>
          <w:rFonts w:ascii="Arial" w:hAnsi="Arial" w:cs="Arial"/>
          <w:sz w:val="24"/>
          <w:szCs w:val="24"/>
          <w:lang w:val="en-GB"/>
        </w:rPr>
        <w:t xml:space="preserve">all </w:t>
      </w:r>
      <w:r w:rsidR="00151977">
        <w:rPr>
          <w:rFonts w:ascii="Arial" w:hAnsi="Arial" w:cs="Arial"/>
          <w:sz w:val="24"/>
          <w:szCs w:val="24"/>
          <w:lang w:val="en-GB"/>
        </w:rPr>
        <w:t xml:space="preserve">other </w:t>
      </w:r>
      <w:r w:rsidR="001D3C4F">
        <w:rPr>
          <w:rFonts w:ascii="Arial" w:hAnsi="Arial" w:cs="Arial"/>
          <w:sz w:val="24"/>
          <w:szCs w:val="24"/>
          <w:lang w:val="en-GB"/>
        </w:rPr>
        <w:t>members</w:t>
      </w:r>
      <w:r w:rsidR="00151977">
        <w:rPr>
          <w:rFonts w:ascii="Arial" w:hAnsi="Arial" w:cs="Arial"/>
          <w:sz w:val="24"/>
          <w:szCs w:val="24"/>
          <w:lang w:val="en-GB"/>
        </w:rPr>
        <w:t xml:space="preserve"> were </w:t>
      </w:r>
      <w:r w:rsidR="001D3C4F">
        <w:rPr>
          <w:rFonts w:ascii="Arial" w:hAnsi="Arial" w:cs="Arial"/>
          <w:sz w:val="24"/>
          <w:szCs w:val="24"/>
          <w:lang w:val="en-GB"/>
        </w:rPr>
        <w:t xml:space="preserve">in </w:t>
      </w:r>
      <w:r w:rsidR="009B499B">
        <w:rPr>
          <w:rFonts w:ascii="Arial" w:hAnsi="Arial" w:cs="Arial"/>
          <w:sz w:val="24"/>
          <w:szCs w:val="24"/>
          <w:lang w:val="en-GB"/>
        </w:rPr>
        <w:t>favour,</w:t>
      </w:r>
      <w:r w:rsidR="001D3C4F">
        <w:rPr>
          <w:rFonts w:ascii="Arial" w:hAnsi="Arial" w:cs="Arial"/>
          <w:sz w:val="24"/>
          <w:szCs w:val="24"/>
          <w:lang w:val="en-GB"/>
        </w:rPr>
        <w:t xml:space="preserve"> </w:t>
      </w:r>
      <w:r w:rsidR="00151977">
        <w:rPr>
          <w:rFonts w:ascii="Arial" w:hAnsi="Arial" w:cs="Arial"/>
          <w:sz w:val="24"/>
          <w:szCs w:val="24"/>
          <w:lang w:val="en-GB"/>
        </w:rPr>
        <w:t xml:space="preserve">and </w:t>
      </w:r>
      <w:r w:rsidR="001D3C4F">
        <w:rPr>
          <w:rFonts w:ascii="Arial" w:hAnsi="Arial" w:cs="Arial"/>
          <w:sz w:val="24"/>
          <w:szCs w:val="24"/>
          <w:lang w:val="en-GB"/>
        </w:rPr>
        <w:t xml:space="preserve">they </w:t>
      </w:r>
      <w:r w:rsidR="00A73B18">
        <w:rPr>
          <w:rFonts w:ascii="Arial" w:hAnsi="Arial" w:cs="Arial"/>
          <w:sz w:val="24"/>
          <w:szCs w:val="24"/>
          <w:lang w:val="en-GB"/>
        </w:rPr>
        <w:t>were signed by the Chairman.</w:t>
      </w:r>
    </w:p>
    <w:p w14:paraId="2B54AFD9" w14:textId="3EDD59DC" w:rsidR="001D3C4F" w:rsidRPr="00794B26" w:rsidRDefault="00A73B18" w:rsidP="00794B26">
      <w:pPr>
        <w:jc w:val="both"/>
        <w:rPr>
          <w:rFonts w:ascii="Arial" w:hAnsi="Arial" w:cs="Arial"/>
          <w:bCs/>
          <w:sz w:val="24"/>
          <w:szCs w:val="24"/>
          <w:lang w:val="en-GB"/>
        </w:rPr>
      </w:pPr>
      <w:r>
        <w:rPr>
          <w:rFonts w:ascii="Arial" w:hAnsi="Arial" w:cs="Arial"/>
          <w:b/>
          <w:sz w:val="24"/>
          <w:szCs w:val="24"/>
          <w:lang w:val="en-GB"/>
        </w:rPr>
        <w:t xml:space="preserve">3. </w:t>
      </w:r>
      <w:r>
        <w:rPr>
          <w:rFonts w:ascii="Arial" w:hAnsi="Arial" w:cs="Arial"/>
          <w:b/>
          <w:sz w:val="24"/>
          <w:szCs w:val="24"/>
          <w:u w:val="single"/>
          <w:lang w:val="en-GB"/>
        </w:rPr>
        <w:t>DECLARATIONS OF INTEREST</w:t>
      </w:r>
      <w:r>
        <w:rPr>
          <w:rFonts w:ascii="Arial" w:hAnsi="Arial" w:cs="Arial"/>
          <w:b/>
          <w:sz w:val="24"/>
          <w:szCs w:val="24"/>
          <w:lang w:val="en-GB"/>
        </w:rPr>
        <w:t xml:space="preserve">: </w:t>
      </w:r>
      <w:r w:rsidR="001D3C4F">
        <w:rPr>
          <w:rFonts w:ascii="Arial" w:hAnsi="Arial" w:cs="Arial"/>
          <w:b/>
          <w:sz w:val="24"/>
          <w:szCs w:val="24"/>
          <w:lang w:val="en-GB"/>
        </w:rPr>
        <w:t xml:space="preserve"> </w:t>
      </w:r>
      <w:r w:rsidR="00794B26" w:rsidRPr="00794B26">
        <w:rPr>
          <w:rFonts w:ascii="Arial" w:hAnsi="Arial" w:cs="Arial"/>
          <w:bCs/>
          <w:sz w:val="24"/>
          <w:szCs w:val="24"/>
          <w:lang w:val="en-GB"/>
        </w:rPr>
        <w:t>None</w:t>
      </w:r>
    </w:p>
    <w:p w14:paraId="0D8023EE" w14:textId="61D3DF5B" w:rsidR="00A73B18" w:rsidRDefault="00A73B18" w:rsidP="00A21702">
      <w:pPr>
        <w:jc w:val="both"/>
        <w:rPr>
          <w:rFonts w:ascii="Arial" w:hAnsi="Arial" w:cs="Arial"/>
          <w:sz w:val="24"/>
          <w:szCs w:val="24"/>
          <w:lang w:val="en-GB"/>
        </w:rPr>
      </w:pPr>
      <w:r>
        <w:rPr>
          <w:rFonts w:ascii="Arial" w:hAnsi="Arial" w:cs="Arial"/>
          <w:b/>
          <w:sz w:val="24"/>
          <w:szCs w:val="24"/>
          <w:lang w:val="en-GB"/>
        </w:rPr>
        <w:t xml:space="preserve">4. </w:t>
      </w:r>
      <w:r>
        <w:rPr>
          <w:rFonts w:ascii="Arial" w:hAnsi="Arial" w:cs="Arial"/>
          <w:b/>
          <w:sz w:val="24"/>
          <w:szCs w:val="24"/>
          <w:u w:val="single"/>
          <w:lang w:val="en-GB"/>
        </w:rPr>
        <w:t>QUESTIONS FROM THE PUBLIC</w:t>
      </w:r>
      <w:r>
        <w:rPr>
          <w:rFonts w:ascii="Arial" w:hAnsi="Arial" w:cs="Arial"/>
          <w:b/>
          <w:sz w:val="24"/>
          <w:szCs w:val="24"/>
          <w:lang w:val="en-GB"/>
        </w:rPr>
        <w:t xml:space="preserve">: </w:t>
      </w:r>
      <w:r>
        <w:rPr>
          <w:rFonts w:ascii="Arial" w:hAnsi="Arial" w:cs="Arial"/>
          <w:sz w:val="24"/>
          <w:szCs w:val="24"/>
          <w:lang w:val="en-GB"/>
        </w:rPr>
        <w:t>None</w:t>
      </w:r>
    </w:p>
    <w:p w14:paraId="0BA32BC0" w14:textId="270BD50A" w:rsidR="000179B3" w:rsidRDefault="000179B3" w:rsidP="000179B3">
      <w:pPr>
        <w:jc w:val="both"/>
        <w:rPr>
          <w:rFonts w:ascii="Arial" w:hAnsi="Arial" w:cs="Arial"/>
          <w:b/>
          <w:sz w:val="24"/>
          <w:szCs w:val="24"/>
          <w:lang w:val="en-GB"/>
        </w:rPr>
      </w:pPr>
      <w:r>
        <w:rPr>
          <w:rFonts w:ascii="Arial" w:hAnsi="Arial" w:cs="Arial"/>
          <w:b/>
          <w:sz w:val="24"/>
          <w:szCs w:val="24"/>
          <w:lang w:val="en-GB"/>
        </w:rPr>
        <w:t xml:space="preserve">5. </w:t>
      </w:r>
      <w:r w:rsidRPr="000179B3">
        <w:rPr>
          <w:rFonts w:ascii="Arial" w:hAnsi="Arial" w:cs="Arial"/>
          <w:b/>
          <w:sz w:val="24"/>
          <w:szCs w:val="24"/>
          <w:u w:val="single"/>
          <w:lang w:val="en-GB"/>
        </w:rPr>
        <w:t>To review the following Policies/</w:t>
      </w:r>
      <w:r w:rsidR="00192CC2">
        <w:rPr>
          <w:rFonts w:ascii="Arial" w:hAnsi="Arial" w:cs="Arial"/>
          <w:b/>
          <w:sz w:val="24"/>
          <w:szCs w:val="24"/>
          <w:u w:val="single"/>
          <w:lang w:val="en-GB"/>
        </w:rPr>
        <w:t>Action Plans</w:t>
      </w:r>
      <w:r>
        <w:rPr>
          <w:rFonts w:ascii="Arial" w:hAnsi="Arial" w:cs="Arial"/>
          <w:b/>
          <w:sz w:val="24"/>
          <w:szCs w:val="24"/>
          <w:lang w:val="en-GB"/>
        </w:rPr>
        <w:t xml:space="preserve">:  </w:t>
      </w:r>
    </w:p>
    <w:p w14:paraId="051C7FBE" w14:textId="1A2BDC4C" w:rsidR="000179B3" w:rsidRDefault="000179B3" w:rsidP="000179B3">
      <w:pPr>
        <w:jc w:val="both"/>
        <w:rPr>
          <w:rFonts w:ascii="Arial" w:hAnsi="Arial" w:cs="Arial"/>
          <w:bCs/>
          <w:sz w:val="24"/>
          <w:szCs w:val="24"/>
          <w:lang w:val="en-GB"/>
        </w:rPr>
      </w:pPr>
      <w:bookmarkStart w:id="0" w:name="_Hlk31875815"/>
      <w:r>
        <w:rPr>
          <w:rFonts w:ascii="Arial" w:hAnsi="Arial" w:cs="Arial"/>
          <w:bCs/>
          <w:sz w:val="24"/>
          <w:szCs w:val="24"/>
          <w:lang w:val="en-GB"/>
        </w:rPr>
        <w:t xml:space="preserve">Mr </w:t>
      </w:r>
      <w:r w:rsidR="00192CC2">
        <w:rPr>
          <w:rFonts w:ascii="Arial" w:hAnsi="Arial" w:cs="Arial"/>
          <w:bCs/>
          <w:sz w:val="24"/>
          <w:szCs w:val="24"/>
          <w:lang w:val="en-GB"/>
        </w:rPr>
        <w:t xml:space="preserve">Hofmeister </w:t>
      </w:r>
      <w:r w:rsidR="008C01CB">
        <w:rPr>
          <w:rFonts w:ascii="Arial" w:hAnsi="Arial" w:cs="Arial"/>
          <w:bCs/>
          <w:sz w:val="24"/>
          <w:szCs w:val="24"/>
          <w:lang w:val="en-GB"/>
        </w:rPr>
        <w:t>stated</w:t>
      </w:r>
      <w:r>
        <w:rPr>
          <w:rFonts w:ascii="Arial" w:hAnsi="Arial" w:cs="Arial"/>
          <w:bCs/>
          <w:sz w:val="24"/>
          <w:szCs w:val="24"/>
          <w:lang w:val="en-GB"/>
        </w:rPr>
        <w:t xml:space="preserve"> that all members had </w:t>
      </w:r>
      <w:r w:rsidR="0006095B">
        <w:rPr>
          <w:rFonts w:ascii="Arial" w:hAnsi="Arial" w:cs="Arial"/>
          <w:bCs/>
          <w:sz w:val="24"/>
          <w:szCs w:val="24"/>
          <w:lang w:val="en-GB"/>
        </w:rPr>
        <w:t xml:space="preserve">been provided with </w:t>
      </w:r>
      <w:r>
        <w:rPr>
          <w:rFonts w:ascii="Arial" w:hAnsi="Arial" w:cs="Arial"/>
          <w:bCs/>
          <w:sz w:val="24"/>
          <w:szCs w:val="24"/>
          <w:lang w:val="en-GB"/>
        </w:rPr>
        <w:t xml:space="preserve">a copy of the </w:t>
      </w:r>
      <w:r w:rsidR="00DA3472">
        <w:rPr>
          <w:rFonts w:ascii="Arial" w:hAnsi="Arial" w:cs="Arial"/>
          <w:bCs/>
          <w:sz w:val="24"/>
          <w:szCs w:val="24"/>
          <w:lang w:val="en-GB"/>
        </w:rPr>
        <w:t>various</w:t>
      </w:r>
      <w:r>
        <w:rPr>
          <w:rFonts w:ascii="Arial" w:hAnsi="Arial" w:cs="Arial"/>
          <w:bCs/>
          <w:sz w:val="24"/>
          <w:szCs w:val="24"/>
          <w:lang w:val="en-GB"/>
        </w:rPr>
        <w:t xml:space="preserve"> </w:t>
      </w:r>
      <w:r w:rsidR="00DA3472">
        <w:rPr>
          <w:rFonts w:ascii="Arial" w:hAnsi="Arial" w:cs="Arial"/>
          <w:bCs/>
          <w:sz w:val="24"/>
          <w:szCs w:val="24"/>
          <w:lang w:val="en-GB"/>
        </w:rPr>
        <w:t>Policies/Action Plans and m</w:t>
      </w:r>
      <w:r>
        <w:rPr>
          <w:rFonts w:ascii="Arial" w:hAnsi="Arial" w:cs="Arial"/>
          <w:bCs/>
          <w:sz w:val="24"/>
          <w:szCs w:val="24"/>
          <w:lang w:val="en-GB"/>
        </w:rPr>
        <w:t>embers confirmed that they had read through the</w:t>
      </w:r>
      <w:r w:rsidR="003C56F9">
        <w:rPr>
          <w:rFonts w:ascii="Arial" w:hAnsi="Arial" w:cs="Arial"/>
          <w:bCs/>
          <w:sz w:val="24"/>
          <w:szCs w:val="24"/>
          <w:lang w:val="en-GB"/>
        </w:rPr>
        <w:t xml:space="preserve">se </w:t>
      </w:r>
      <w:r>
        <w:rPr>
          <w:rFonts w:ascii="Arial" w:hAnsi="Arial" w:cs="Arial"/>
          <w:bCs/>
          <w:sz w:val="24"/>
          <w:szCs w:val="24"/>
          <w:lang w:val="en-GB"/>
        </w:rPr>
        <w:t>prior to the meeting.</w:t>
      </w:r>
    </w:p>
    <w:p w14:paraId="123F8BA9" w14:textId="01FF8BEF" w:rsidR="00AA2CAC" w:rsidRDefault="006512E9" w:rsidP="00AA2CAC">
      <w:pPr>
        <w:jc w:val="both"/>
        <w:rPr>
          <w:rFonts w:ascii="Arial" w:hAnsi="Arial" w:cs="Arial"/>
          <w:b/>
          <w:sz w:val="24"/>
          <w:szCs w:val="24"/>
          <w:lang w:val="en-GB"/>
        </w:rPr>
      </w:pPr>
      <w:r>
        <w:rPr>
          <w:rFonts w:ascii="Arial" w:hAnsi="Arial" w:cs="Arial"/>
          <w:bCs/>
          <w:sz w:val="24"/>
          <w:szCs w:val="24"/>
          <w:u w:val="single"/>
          <w:lang w:val="en-GB"/>
        </w:rPr>
        <w:t>Bullying and Harassment Policy (New)</w:t>
      </w:r>
      <w:r>
        <w:rPr>
          <w:rFonts w:ascii="Arial" w:hAnsi="Arial" w:cs="Arial"/>
          <w:bCs/>
          <w:sz w:val="24"/>
          <w:szCs w:val="24"/>
          <w:lang w:val="en-GB"/>
        </w:rPr>
        <w:t xml:space="preserve">: Mr </w:t>
      </w:r>
      <w:r w:rsidR="001C090D">
        <w:rPr>
          <w:rFonts w:ascii="Arial" w:hAnsi="Arial" w:cs="Arial"/>
          <w:bCs/>
          <w:sz w:val="24"/>
          <w:szCs w:val="24"/>
          <w:lang w:val="en-GB"/>
        </w:rPr>
        <w:t>Hofmeister</w:t>
      </w:r>
      <w:r w:rsidR="00DA3472">
        <w:rPr>
          <w:rFonts w:ascii="Arial" w:hAnsi="Arial" w:cs="Arial"/>
          <w:bCs/>
          <w:sz w:val="24"/>
          <w:szCs w:val="24"/>
          <w:lang w:val="en-GB"/>
        </w:rPr>
        <w:t xml:space="preserve"> referred to the Bullying </w:t>
      </w:r>
      <w:r w:rsidR="001C090D">
        <w:rPr>
          <w:rFonts w:ascii="Arial" w:hAnsi="Arial" w:cs="Arial"/>
          <w:bCs/>
          <w:sz w:val="24"/>
          <w:szCs w:val="24"/>
          <w:lang w:val="en-GB"/>
        </w:rPr>
        <w:t>and</w:t>
      </w:r>
      <w:r w:rsidR="00DA3472">
        <w:rPr>
          <w:rFonts w:ascii="Arial" w:hAnsi="Arial" w:cs="Arial"/>
          <w:bCs/>
          <w:sz w:val="24"/>
          <w:szCs w:val="24"/>
          <w:lang w:val="en-GB"/>
        </w:rPr>
        <w:t xml:space="preserve"> Harassment Policy and explained that this was a new document</w:t>
      </w:r>
      <w:r w:rsidR="00474C80">
        <w:rPr>
          <w:rFonts w:ascii="Arial" w:hAnsi="Arial" w:cs="Arial"/>
          <w:bCs/>
          <w:sz w:val="24"/>
          <w:szCs w:val="24"/>
          <w:lang w:val="en-GB"/>
        </w:rPr>
        <w:t>, he explained that there had been one or two minor amendments</w:t>
      </w:r>
      <w:r w:rsidR="00AA2CAC">
        <w:rPr>
          <w:rFonts w:ascii="Arial" w:hAnsi="Arial" w:cs="Arial"/>
          <w:bCs/>
          <w:sz w:val="24"/>
          <w:szCs w:val="24"/>
          <w:lang w:val="en-GB"/>
        </w:rPr>
        <w:t xml:space="preserve">, and with </w:t>
      </w:r>
      <w:r w:rsidR="001C090D">
        <w:rPr>
          <w:rFonts w:ascii="Arial" w:hAnsi="Arial" w:cs="Arial"/>
          <w:bCs/>
          <w:sz w:val="24"/>
          <w:szCs w:val="24"/>
          <w:lang w:val="en-GB"/>
        </w:rPr>
        <w:t xml:space="preserve">one query regarding the </w:t>
      </w:r>
      <w:r w:rsidR="009F40F0">
        <w:rPr>
          <w:rFonts w:ascii="Arial" w:hAnsi="Arial" w:cs="Arial"/>
          <w:bCs/>
          <w:sz w:val="24"/>
          <w:szCs w:val="24"/>
          <w:lang w:val="en-GB"/>
        </w:rPr>
        <w:t>use of the term “Trade Union” all members were happy</w:t>
      </w:r>
      <w:r w:rsidR="00AA2CAC">
        <w:rPr>
          <w:rFonts w:ascii="Arial" w:hAnsi="Arial" w:cs="Arial"/>
          <w:bCs/>
          <w:sz w:val="24"/>
          <w:szCs w:val="24"/>
          <w:lang w:val="en-GB"/>
        </w:rPr>
        <w:t xml:space="preserve">. </w:t>
      </w:r>
      <w:r w:rsidR="00AA2CAC" w:rsidRPr="006B2BFF">
        <w:rPr>
          <w:rFonts w:ascii="Arial" w:hAnsi="Arial" w:cs="Arial"/>
          <w:b/>
          <w:sz w:val="24"/>
          <w:szCs w:val="24"/>
          <w:lang w:val="en-GB"/>
        </w:rPr>
        <w:t xml:space="preserve">Mr </w:t>
      </w:r>
      <w:r w:rsidR="00AA2CAC">
        <w:rPr>
          <w:rFonts w:ascii="Arial" w:hAnsi="Arial" w:cs="Arial"/>
          <w:b/>
          <w:sz w:val="24"/>
          <w:szCs w:val="24"/>
          <w:lang w:val="en-GB"/>
        </w:rPr>
        <w:t>Price</w:t>
      </w:r>
      <w:r w:rsidR="00AA2CAC" w:rsidRPr="006B2BFF">
        <w:rPr>
          <w:rFonts w:ascii="Arial" w:hAnsi="Arial" w:cs="Arial"/>
          <w:b/>
          <w:sz w:val="24"/>
          <w:szCs w:val="24"/>
          <w:lang w:val="en-GB"/>
        </w:rPr>
        <w:t xml:space="preserve"> proposed that the Parish Council accepts the </w:t>
      </w:r>
      <w:r w:rsidR="00AA2CAC">
        <w:rPr>
          <w:rFonts w:ascii="Arial" w:hAnsi="Arial" w:cs="Arial"/>
          <w:b/>
          <w:sz w:val="24"/>
          <w:szCs w:val="24"/>
          <w:lang w:val="en-GB"/>
        </w:rPr>
        <w:t xml:space="preserve">Bullying and </w:t>
      </w:r>
      <w:r w:rsidR="00B052B5">
        <w:rPr>
          <w:rFonts w:ascii="Arial" w:hAnsi="Arial" w:cs="Arial"/>
          <w:b/>
          <w:sz w:val="24"/>
          <w:szCs w:val="24"/>
          <w:lang w:val="en-GB"/>
        </w:rPr>
        <w:t>Harassment</w:t>
      </w:r>
      <w:r w:rsidR="00AA2CAC" w:rsidRPr="006B2BFF">
        <w:rPr>
          <w:rFonts w:ascii="Arial" w:hAnsi="Arial" w:cs="Arial"/>
          <w:b/>
          <w:sz w:val="24"/>
          <w:szCs w:val="24"/>
          <w:lang w:val="en-GB"/>
        </w:rPr>
        <w:t xml:space="preserve"> Policy; this was seconded by Mr </w:t>
      </w:r>
      <w:r w:rsidR="00B052B5">
        <w:rPr>
          <w:rFonts w:ascii="Arial" w:hAnsi="Arial" w:cs="Arial"/>
          <w:b/>
          <w:sz w:val="24"/>
          <w:szCs w:val="24"/>
          <w:lang w:val="en-GB"/>
        </w:rPr>
        <w:t>Narborough</w:t>
      </w:r>
      <w:r w:rsidR="00AA2CAC" w:rsidRPr="006B2BFF">
        <w:rPr>
          <w:rFonts w:ascii="Arial" w:hAnsi="Arial" w:cs="Arial"/>
          <w:b/>
          <w:sz w:val="24"/>
          <w:szCs w:val="24"/>
          <w:lang w:val="en-GB"/>
        </w:rPr>
        <w:t xml:space="preserve"> with all members in favour.</w:t>
      </w:r>
    </w:p>
    <w:p w14:paraId="6E616522" w14:textId="77777777" w:rsidR="006219C1" w:rsidRDefault="00CE550F" w:rsidP="00A74AE0">
      <w:pPr>
        <w:jc w:val="both"/>
        <w:rPr>
          <w:rFonts w:ascii="Arial" w:hAnsi="Arial" w:cs="Arial"/>
          <w:b/>
          <w:sz w:val="24"/>
          <w:szCs w:val="24"/>
          <w:lang w:val="en-GB"/>
        </w:rPr>
      </w:pPr>
      <w:r w:rsidRPr="00FE7CEB">
        <w:rPr>
          <w:rFonts w:ascii="Arial" w:hAnsi="Arial" w:cs="Arial"/>
          <w:bCs/>
          <w:sz w:val="24"/>
          <w:szCs w:val="24"/>
          <w:u w:val="single"/>
          <w:lang w:val="en-GB"/>
        </w:rPr>
        <w:t>Maternity Policy</w:t>
      </w:r>
      <w:r w:rsidRPr="00435F25">
        <w:rPr>
          <w:rFonts w:ascii="Arial" w:hAnsi="Arial" w:cs="Arial"/>
          <w:bCs/>
          <w:sz w:val="24"/>
          <w:szCs w:val="24"/>
          <w:lang w:val="en-GB"/>
        </w:rPr>
        <w:t>:</w:t>
      </w:r>
      <w:r>
        <w:rPr>
          <w:rFonts w:ascii="Arial" w:hAnsi="Arial" w:cs="Arial"/>
          <w:b/>
          <w:sz w:val="24"/>
          <w:szCs w:val="24"/>
          <w:lang w:val="en-GB"/>
        </w:rPr>
        <w:t xml:space="preserve"> </w:t>
      </w:r>
    </w:p>
    <w:p w14:paraId="3CA79F67" w14:textId="455F26D4" w:rsidR="00A74AE0" w:rsidRDefault="00A74AE0" w:rsidP="00A74AE0">
      <w:pPr>
        <w:jc w:val="both"/>
        <w:rPr>
          <w:rFonts w:ascii="Arial" w:hAnsi="Arial" w:cs="Arial"/>
          <w:b/>
          <w:sz w:val="24"/>
          <w:szCs w:val="24"/>
          <w:lang w:val="en-GB"/>
        </w:rPr>
      </w:pPr>
      <w:r w:rsidRPr="00FE7CEB">
        <w:rPr>
          <w:rFonts w:ascii="Arial" w:hAnsi="Arial" w:cs="Arial"/>
          <w:bCs/>
          <w:sz w:val="24"/>
          <w:szCs w:val="24"/>
          <w:u w:val="single"/>
          <w:lang w:val="en-GB"/>
        </w:rPr>
        <w:t>Village Hall Asbestos Management Plan</w:t>
      </w:r>
      <w:r w:rsidRPr="00FE7CEB">
        <w:rPr>
          <w:rFonts w:ascii="Arial" w:hAnsi="Arial" w:cs="Arial"/>
          <w:bCs/>
          <w:sz w:val="24"/>
          <w:szCs w:val="24"/>
          <w:lang w:val="en-GB"/>
        </w:rPr>
        <w:t>:</w:t>
      </w:r>
      <w:r>
        <w:rPr>
          <w:rFonts w:ascii="Arial" w:hAnsi="Arial" w:cs="Arial"/>
          <w:b/>
          <w:sz w:val="24"/>
          <w:szCs w:val="24"/>
          <w:lang w:val="en-GB"/>
        </w:rPr>
        <w:t xml:space="preserve"> </w:t>
      </w:r>
    </w:p>
    <w:p w14:paraId="134415B8" w14:textId="77777777" w:rsidR="000B421C" w:rsidRDefault="000B421C" w:rsidP="000B421C">
      <w:pPr>
        <w:jc w:val="both"/>
        <w:rPr>
          <w:rFonts w:ascii="Arial" w:hAnsi="Arial" w:cs="Arial"/>
          <w:b/>
          <w:sz w:val="24"/>
          <w:szCs w:val="24"/>
          <w:lang w:val="en-GB"/>
        </w:rPr>
      </w:pPr>
      <w:bookmarkStart w:id="1" w:name="_Hlk126230027"/>
      <w:r w:rsidRPr="00FE7CEB">
        <w:rPr>
          <w:rFonts w:ascii="Arial" w:hAnsi="Arial" w:cs="Arial"/>
          <w:bCs/>
          <w:sz w:val="24"/>
          <w:szCs w:val="24"/>
          <w:u w:val="single"/>
          <w:lang w:val="en-GB"/>
        </w:rPr>
        <w:t>Disciplinary Procedure</w:t>
      </w:r>
      <w:r w:rsidRPr="00FE7CEB">
        <w:rPr>
          <w:rFonts w:ascii="Arial" w:hAnsi="Arial" w:cs="Arial"/>
          <w:bCs/>
          <w:sz w:val="24"/>
          <w:szCs w:val="24"/>
          <w:lang w:val="en-GB"/>
        </w:rPr>
        <w:t>:</w:t>
      </w:r>
      <w:r>
        <w:rPr>
          <w:rFonts w:ascii="Arial" w:hAnsi="Arial" w:cs="Arial"/>
          <w:b/>
          <w:sz w:val="24"/>
          <w:szCs w:val="24"/>
          <w:lang w:val="en-GB"/>
        </w:rPr>
        <w:t xml:space="preserve"> </w:t>
      </w:r>
    </w:p>
    <w:bookmarkEnd w:id="1"/>
    <w:p w14:paraId="617832E7" w14:textId="55E17203" w:rsidR="000B421C" w:rsidRDefault="000B421C" w:rsidP="000B421C">
      <w:pPr>
        <w:jc w:val="both"/>
        <w:rPr>
          <w:rFonts w:ascii="Arial" w:hAnsi="Arial" w:cs="Arial"/>
          <w:b/>
          <w:sz w:val="24"/>
          <w:szCs w:val="24"/>
          <w:lang w:val="en-GB"/>
        </w:rPr>
      </w:pPr>
      <w:r w:rsidRPr="00FE7CEB">
        <w:rPr>
          <w:rFonts w:ascii="Arial" w:hAnsi="Arial" w:cs="Arial"/>
          <w:bCs/>
          <w:sz w:val="24"/>
          <w:szCs w:val="24"/>
          <w:u w:val="single"/>
          <w:lang w:val="en-GB"/>
        </w:rPr>
        <w:t>Grievance Procedure</w:t>
      </w:r>
      <w:r w:rsidRPr="00FE7CEB">
        <w:rPr>
          <w:rFonts w:ascii="Arial" w:hAnsi="Arial" w:cs="Arial"/>
          <w:bCs/>
          <w:sz w:val="24"/>
          <w:szCs w:val="24"/>
          <w:lang w:val="en-GB"/>
        </w:rPr>
        <w:t>:</w:t>
      </w:r>
      <w:r>
        <w:rPr>
          <w:rFonts w:ascii="Arial" w:hAnsi="Arial" w:cs="Arial"/>
          <w:b/>
          <w:sz w:val="24"/>
          <w:szCs w:val="24"/>
          <w:lang w:val="en-GB"/>
        </w:rPr>
        <w:t xml:space="preserve"> </w:t>
      </w:r>
    </w:p>
    <w:p w14:paraId="5B45B29D" w14:textId="27FC57ED" w:rsidR="000B421C" w:rsidRDefault="000B421C" w:rsidP="000B421C">
      <w:pPr>
        <w:jc w:val="both"/>
        <w:rPr>
          <w:rFonts w:ascii="Arial" w:hAnsi="Arial" w:cs="Arial"/>
          <w:b/>
          <w:sz w:val="24"/>
          <w:szCs w:val="24"/>
          <w:lang w:val="en-GB"/>
        </w:rPr>
      </w:pPr>
      <w:bookmarkStart w:id="2" w:name="_Hlk31876796"/>
      <w:r>
        <w:rPr>
          <w:rFonts w:ascii="Arial" w:hAnsi="Arial" w:cs="Arial"/>
          <w:sz w:val="24"/>
          <w:szCs w:val="24"/>
          <w:lang w:val="en-GB"/>
        </w:rPr>
        <w:t>Mr</w:t>
      </w:r>
      <w:r w:rsidR="001D1800">
        <w:rPr>
          <w:rFonts w:ascii="Arial" w:hAnsi="Arial" w:cs="Arial"/>
          <w:sz w:val="24"/>
          <w:szCs w:val="24"/>
          <w:lang w:val="en-GB"/>
        </w:rPr>
        <w:t xml:space="preserve"> Hofmeister confirmed that </w:t>
      </w:r>
      <w:r w:rsidR="00F06CCC">
        <w:rPr>
          <w:rFonts w:ascii="Arial" w:hAnsi="Arial" w:cs="Arial"/>
          <w:sz w:val="24"/>
          <w:szCs w:val="24"/>
          <w:lang w:val="en-GB"/>
        </w:rPr>
        <w:t xml:space="preserve">with one minor amendment to the Village Hall Asbestos Management Plan, </w:t>
      </w:r>
      <w:r w:rsidR="001D1800">
        <w:rPr>
          <w:rFonts w:ascii="Arial" w:hAnsi="Arial" w:cs="Arial"/>
          <w:sz w:val="24"/>
          <w:szCs w:val="24"/>
          <w:lang w:val="en-GB"/>
        </w:rPr>
        <w:t xml:space="preserve">all </w:t>
      </w:r>
      <w:r w:rsidR="00AE50CA">
        <w:rPr>
          <w:rFonts w:ascii="Arial" w:hAnsi="Arial" w:cs="Arial"/>
          <w:sz w:val="24"/>
          <w:szCs w:val="24"/>
          <w:lang w:val="en-GB"/>
        </w:rPr>
        <w:t>other</w:t>
      </w:r>
      <w:r w:rsidR="001D1800">
        <w:rPr>
          <w:rFonts w:ascii="Arial" w:hAnsi="Arial" w:cs="Arial"/>
          <w:sz w:val="24"/>
          <w:szCs w:val="24"/>
          <w:lang w:val="en-GB"/>
        </w:rPr>
        <w:t xml:space="preserve"> </w:t>
      </w:r>
      <w:r w:rsidR="00AE50CA">
        <w:rPr>
          <w:rFonts w:ascii="Arial" w:hAnsi="Arial" w:cs="Arial"/>
          <w:sz w:val="24"/>
          <w:szCs w:val="24"/>
          <w:lang w:val="en-GB"/>
        </w:rPr>
        <w:t>P</w:t>
      </w:r>
      <w:r w:rsidR="001D1800">
        <w:rPr>
          <w:rFonts w:ascii="Arial" w:hAnsi="Arial" w:cs="Arial"/>
          <w:sz w:val="24"/>
          <w:szCs w:val="24"/>
          <w:lang w:val="en-GB"/>
        </w:rPr>
        <w:t xml:space="preserve">olicies </w:t>
      </w:r>
      <w:r w:rsidR="00AE50CA">
        <w:rPr>
          <w:rFonts w:ascii="Arial" w:hAnsi="Arial" w:cs="Arial"/>
          <w:sz w:val="24"/>
          <w:szCs w:val="24"/>
          <w:lang w:val="en-GB"/>
        </w:rPr>
        <w:t xml:space="preserve">listed above </w:t>
      </w:r>
      <w:r w:rsidR="001D1800">
        <w:rPr>
          <w:rFonts w:ascii="Arial" w:hAnsi="Arial" w:cs="Arial"/>
          <w:sz w:val="24"/>
          <w:szCs w:val="24"/>
          <w:lang w:val="en-GB"/>
        </w:rPr>
        <w:t xml:space="preserve">were unchanged, </w:t>
      </w:r>
      <w:r>
        <w:rPr>
          <w:rFonts w:ascii="Arial" w:hAnsi="Arial" w:cs="Arial"/>
          <w:sz w:val="24"/>
          <w:szCs w:val="24"/>
          <w:lang w:val="en-GB"/>
        </w:rPr>
        <w:t xml:space="preserve">With all members happy, </w:t>
      </w:r>
      <w:bookmarkEnd w:id="2"/>
      <w:r w:rsidRPr="006B2BFF">
        <w:rPr>
          <w:rFonts w:ascii="Arial" w:hAnsi="Arial" w:cs="Arial"/>
          <w:b/>
          <w:sz w:val="24"/>
          <w:szCs w:val="24"/>
          <w:lang w:val="en-GB"/>
        </w:rPr>
        <w:t xml:space="preserve">Mr </w:t>
      </w:r>
      <w:r w:rsidR="00C730FF">
        <w:rPr>
          <w:rFonts w:ascii="Arial" w:hAnsi="Arial" w:cs="Arial"/>
          <w:b/>
          <w:sz w:val="24"/>
          <w:szCs w:val="24"/>
          <w:lang w:val="en-GB"/>
        </w:rPr>
        <w:t xml:space="preserve">Narborough </w:t>
      </w:r>
      <w:r w:rsidRPr="006B2BFF">
        <w:rPr>
          <w:rFonts w:ascii="Arial" w:hAnsi="Arial" w:cs="Arial"/>
          <w:b/>
          <w:sz w:val="24"/>
          <w:szCs w:val="24"/>
          <w:lang w:val="en-GB"/>
        </w:rPr>
        <w:t>proposed that the Parish Council accepts the</w:t>
      </w:r>
      <w:r w:rsidR="00EB01EA">
        <w:rPr>
          <w:rFonts w:ascii="Arial" w:hAnsi="Arial" w:cs="Arial"/>
          <w:b/>
          <w:sz w:val="24"/>
          <w:szCs w:val="24"/>
          <w:lang w:val="en-GB"/>
        </w:rPr>
        <w:t xml:space="preserve"> </w:t>
      </w:r>
      <w:r w:rsidR="00EB01EA" w:rsidRPr="00EB01EA">
        <w:rPr>
          <w:rFonts w:ascii="Arial" w:hAnsi="Arial" w:cs="Arial"/>
          <w:b/>
          <w:sz w:val="24"/>
          <w:szCs w:val="24"/>
          <w:lang w:val="en-GB"/>
        </w:rPr>
        <w:t>Maternity Policy, the Village Hall Asbestos Management Plan, the</w:t>
      </w:r>
      <w:r w:rsidRPr="00EB01EA">
        <w:rPr>
          <w:rFonts w:ascii="Arial" w:hAnsi="Arial" w:cs="Arial"/>
          <w:b/>
          <w:sz w:val="24"/>
          <w:szCs w:val="24"/>
          <w:lang w:val="en-GB"/>
        </w:rPr>
        <w:t xml:space="preserve"> </w:t>
      </w:r>
      <w:r w:rsidR="00EB01EA" w:rsidRPr="00EB01EA">
        <w:rPr>
          <w:rFonts w:ascii="Arial" w:hAnsi="Arial" w:cs="Arial"/>
          <w:b/>
          <w:sz w:val="24"/>
          <w:szCs w:val="24"/>
          <w:lang w:val="en-GB"/>
        </w:rPr>
        <w:t>Disciplinary</w:t>
      </w:r>
      <w:r w:rsidR="00EB01EA">
        <w:rPr>
          <w:rFonts w:ascii="Arial" w:hAnsi="Arial" w:cs="Arial"/>
          <w:b/>
          <w:sz w:val="24"/>
          <w:szCs w:val="24"/>
          <w:lang w:val="en-GB"/>
        </w:rPr>
        <w:t xml:space="preserve"> </w:t>
      </w:r>
      <w:r w:rsidR="00DD55C0">
        <w:rPr>
          <w:rFonts w:ascii="Arial" w:hAnsi="Arial" w:cs="Arial"/>
          <w:b/>
          <w:sz w:val="24"/>
          <w:szCs w:val="24"/>
          <w:lang w:val="en-GB"/>
        </w:rPr>
        <w:t>Procedure,</w:t>
      </w:r>
      <w:r w:rsidR="00EB01EA">
        <w:rPr>
          <w:rFonts w:ascii="Arial" w:hAnsi="Arial" w:cs="Arial"/>
          <w:b/>
          <w:sz w:val="24"/>
          <w:szCs w:val="24"/>
          <w:lang w:val="en-GB"/>
        </w:rPr>
        <w:t xml:space="preserve"> </w:t>
      </w:r>
      <w:r w:rsidR="00A37FF1">
        <w:rPr>
          <w:rFonts w:ascii="Arial" w:hAnsi="Arial" w:cs="Arial"/>
          <w:b/>
          <w:sz w:val="24"/>
          <w:szCs w:val="24"/>
          <w:lang w:val="en-GB"/>
        </w:rPr>
        <w:t>and the</w:t>
      </w:r>
      <w:r w:rsidR="00EB01EA">
        <w:rPr>
          <w:rFonts w:ascii="Arial" w:hAnsi="Arial" w:cs="Arial"/>
          <w:b/>
          <w:sz w:val="24"/>
          <w:szCs w:val="24"/>
          <w:lang w:val="en-GB"/>
        </w:rPr>
        <w:t xml:space="preserve"> </w:t>
      </w:r>
      <w:r w:rsidRPr="00EB01EA">
        <w:rPr>
          <w:rFonts w:ascii="Arial" w:hAnsi="Arial" w:cs="Arial"/>
          <w:b/>
          <w:sz w:val="24"/>
          <w:szCs w:val="24"/>
          <w:lang w:val="en-GB"/>
        </w:rPr>
        <w:t>G</w:t>
      </w:r>
      <w:r>
        <w:rPr>
          <w:rFonts w:ascii="Arial" w:hAnsi="Arial" w:cs="Arial"/>
          <w:b/>
          <w:sz w:val="24"/>
          <w:szCs w:val="24"/>
          <w:lang w:val="en-GB"/>
        </w:rPr>
        <w:t>rievance Procedure</w:t>
      </w:r>
      <w:r w:rsidRPr="006B2BFF">
        <w:rPr>
          <w:rFonts w:ascii="Arial" w:hAnsi="Arial" w:cs="Arial"/>
          <w:b/>
          <w:sz w:val="24"/>
          <w:szCs w:val="24"/>
          <w:lang w:val="en-GB"/>
        </w:rPr>
        <w:t xml:space="preserve">; this was seconded by Mr </w:t>
      </w:r>
      <w:r w:rsidR="00EB01EA">
        <w:rPr>
          <w:rFonts w:ascii="Arial" w:hAnsi="Arial" w:cs="Arial"/>
          <w:b/>
          <w:sz w:val="24"/>
          <w:szCs w:val="24"/>
          <w:lang w:val="en-GB"/>
        </w:rPr>
        <w:t>Reynolds</w:t>
      </w:r>
      <w:r w:rsidRPr="006B2BFF">
        <w:rPr>
          <w:rFonts w:ascii="Arial" w:hAnsi="Arial" w:cs="Arial"/>
          <w:b/>
          <w:sz w:val="24"/>
          <w:szCs w:val="24"/>
          <w:lang w:val="en-GB"/>
        </w:rPr>
        <w:t xml:space="preserve"> with all members in favour.</w:t>
      </w:r>
    </w:p>
    <w:bookmarkEnd w:id="0"/>
    <w:p w14:paraId="19767A84" w14:textId="3C65C76A" w:rsidR="000179B3" w:rsidRPr="0006095B" w:rsidRDefault="0006095B" w:rsidP="000179B3">
      <w:pPr>
        <w:jc w:val="both"/>
        <w:rPr>
          <w:rFonts w:ascii="Arial" w:hAnsi="Arial" w:cs="Arial"/>
          <w:b/>
          <w:sz w:val="24"/>
          <w:szCs w:val="24"/>
          <w:lang w:val="en-GB"/>
        </w:rPr>
      </w:pPr>
      <w:r>
        <w:rPr>
          <w:rFonts w:ascii="Arial" w:hAnsi="Arial" w:cs="Arial"/>
          <w:b/>
          <w:sz w:val="24"/>
          <w:szCs w:val="24"/>
          <w:lang w:val="en-GB"/>
        </w:rPr>
        <w:t xml:space="preserve">6. </w:t>
      </w:r>
      <w:r>
        <w:rPr>
          <w:rFonts w:ascii="Arial" w:hAnsi="Arial" w:cs="Arial"/>
          <w:b/>
          <w:sz w:val="24"/>
          <w:szCs w:val="24"/>
          <w:u w:val="single"/>
          <w:lang w:val="en-GB"/>
        </w:rPr>
        <w:t>To review the following Risk Assessments</w:t>
      </w:r>
      <w:r>
        <w:rPr>
          <w:rFonts w:ascii="Arial" w:hAnsi="Arial" w:cs="Arial"/>
          <w:b/>
          <w:sz w:val="24"/>
          <w:szCs w:val="24"/>
          <w:lang w:val="en-GB"/>
        </w:rPr>
        <w:t xml:space="preserve">: </w:t>
      </w:r>
    </w:p>
    <w:p w14:paraId="41F03C99" w14:textId="3726E487" w:rsidR="008C01CB" w:rsidRDefault="0006095B" w:rsidP="008C01CB">
      <w:pPr>
        <w:jc w:val="both"/>
        <w:rPr>
          <w:rFonts w:ascii="Arial" w:hAnsi="Arial" w:cs="Arial"/>
          <w:bCs/>
          <w:sz w:val="24"/>
          <w:szCs w:val="24"/>
          <w:lang w:val="en-GB"/>
        </w:rPr>
      </w:pPr>
      <w:r>
        <w:rPr>
          <w:rFonts w:ascii="Arial" w:hAnsi="Arial" w:cs="Arial"/>
          <w:bCs/>
          <w:sz w:val="24"/>
          <w:szCs w:val="24"/>
          <w:lang w:val="en-GB"/>
        </w:rPr>
        <w:t xml:space="preserve">Mr </w:t>
      </w:r>
      <w:r w:rsidR="00436E6F">
        <w:rPr>
          <w:rFonts w:ascii="Arial" w:hAnsi="Arial" w:cs="Arial"/>
          <w:bCs/>
          <w:sz w:val="24"/>
          <w:szCs w:val="24"/>
          <w:lang w:val="en-GB"/>
        </w:rPr>
        <w:t>Hofmeister</w:t>
      </w:r>
      <w:r>
        <w:rPr>
          <w:rFonts w:ascii="Arial" w:hAnsi="Arial" w:cs="Arial"/>
          <w:bCs/>
          <w:sz w:val="24"/>
          <w:szCs w:val="24"/>
          <w:lang w:val="en-GB"/>
        </w:rPr>
        <w:t xml:space="preserve"> stated that all members had been provided with a copy of the following </w:t>
      </w:r>
      <w:r w:rsidR="00A37FF1">
        <w:rPr>
          <w:rFonts w:ascii="Arial" w:hAnsi="Arial" w:cs="Arial"/>
          <w:bCs/>
          <w:sz w:val="24"/>
          <w:szCs w:val="24"/>
          <w:lang w:val="en-GB"/>
        </w:rPr>
        <w:t>Risk Assessments</w:t>
      </w:r>
      <w:r>
        <w:rPr>
          <w:rFonts w:ascii="Arial" w:hAnsi="Arial" w:cs="Arial"/>
          <w:bCs/>
          <w:sz w:val="24"/>
          <w:szCs w:val="24"/>
          <w:lang w:val="en-GB"/>
        </w:rPr>
        <w:t>. Members confirmed that they had all read through the</w:t>
      </w:r>
      <w:r w:rsidR="00A37FF1">
        <w:rPr>
          <w:rFonts w:ascii="Arial" w:hAnsi="Arial" w:cs="Arial"/>
          <w:bCs/>
          <w:sz w:val="24"/>
          <w:szCs w:val="24"/>
          <w:lang w:val="en-GB"/>
        </w:rPr>
        <w:t>se</w:t>
      </w:r>
      <w:r>
        <w:rPr>
          <w:rFonts w:ascii="Arial" w:hAnsi="Arial" w:cs="Arial"/>
          <w:bCs/>
          <w:sz w:val="24"/>
          <w:szCs w:val="24"/>
          <w:lang w:val="en-GB"/>
        </w:rPr>
        <w:t xml:space="preserve"> prior to the meeting </w:t>
      </w:r>
      <w:r w:rsidR="008C01CB">
        <w:rPr>
          <w:rFonts w:ascii="Arial" w:hAnsi="Arial" w:cs="Arial"/>
          <w:bCs/>
          <w:sz w:val="24"/>
          <w:szCs w:val="24"/>
          <w:lang w:val="en-GB"/>
        </w:rPr>
        <w:t>and had noted any amendments or additions.</w:t>
      </w:r>
    </w:p>
    <w:p w14:paraId="430A2B78" w14:textId="47E70A7F" w:rsidR="000A51FA" w:rsidRDefault="00435F25" w:rsidP="00E017F9">
      <w:pPr>
        <w:jc w:val="both"/>
        <w:rPr>
          <w:rFonts w:ascii="Arial" w:hAnsi="Arial" w:cs="Arial"/>
          <w:bCs/>
          <w:sz w:val="24"/>
          <w:szCs w:val="24"/>
          <w:lang w:val="en-GB"/>
        </w:rPr>
      </w:pPr>
      <w:r>
        <w:rPr>
          <w:rFonts w:ascii="Arial" w:hAnsi="Arial" w:cs="Arial"/>
          <w:bCs/>
          <w:sz w:val="24"/>
          <w:szCs w:val="24"/>
          <w:u w:val="single"/>
          <w:lang w:val="en-GB"/>
        </w:rPr>
        <w:lastRenderedPageBreak/>
        <w:t>Open Water Risk Assessment (New)</w:t>
      </w:r>
      <w:r>
        <w:rPr>
          <w:rFonts w:ascii="Arial" w:hAnsi="Arial" w:cs="Arial"/>
          <w:bCs/>
          <w:sz w:val="24"/>
          <w:szCs w:val="24"/>
          <w:lang w:val="en-GB"/>
        </w:rPr>
        <w:t>:</w:t>
      </w:r>
      <w:r w:rsidR="00240A9E">
        <w:rPr>
          <w:rFonts w:ascii="Arial" w:hAnsi="Arial" w:cs="Arial"/>
          <w:bCs/>
          <w:sz w:val="24"/>
          <w:szCs w:val="24"/>
          <w:lang w:val="en-GB"/>
        </w:rPr>
        <w:t xml:space="preserve"> Mr Hofmeister</w:t>
      </w:r>
      <w:r w:rsidR="003B23B2">
        <w:rPr>
          <w:rFonts w:ascii="Arial" w:hAnsi="Arial" w:cs="Arial"/>
          <w:bCs/>
          <w:sz w:val="24"/>
          <w:szCs w:val="24"/>
          <w:lang w:val="en-GB"/>
        </w:rPr>
        <w:t xml:space="preserve"> referred to the Open Water Risk Assessment and explained that this was a new document.</w:t>
      </w:r>
    </w:p>
    <w:p w14:paraId="2CF60B01" w14:textId="43F09058" w:rsidR="000A51FA" w:rsidRDefault="000A51FA" w:rsidP="00E017F9">
      <w:pPr>
        <w:jc w:val="both"/>
        <w:rPr>
          <w:rFonts w:ascii="Arial" w:hAnsi="Arial" w:cs="Arial"/>
          <w:bCs/>
          <w:sz w:val="24"/>
          <w:szCs w:val="24"/>
          <w:lang w:val="en-GB"/>
        </w:rPr>
      </w:pPr>
      <w:r>
        <w:rPr>
          <w:rFonts w:ascii="Arial" w:hAnsi="Arial" w:cs="Arial"/>
          <w:bCs/>
          <w:sz w:val="24"/>
          <w:szCs w:val="24"/>
          <w:lang w:val="en-GB"/>
        </w:rPr>
        <w:t xml:space="preserve">Mrs Cornwell confirmed that </w:t>
      </w:r>
      <w:r w:rsidR="00952A42">
        <w:rPr>
          <w:rFonts w:ascii="Arial" w:hAnsi="Arial" w:cs="Arial"/>
          <w:bCs/>
          <w:sz w:val="24"/>
          <w:szCs w:val="24"/>
          <w:lang w:val="en-GB"/>
        </w:rPr>
        <w:t xml:space="preserve">Mr Peter Lee had kindly agreed to put up the new </w:t>
      </w:r>
      <w:r w:rsidR="002E398D">
        <w:rPr>
          <w:rFonts w:ascii="Arial" w:hAnsi="Arial" w:cs="Arial"/>
          <w:bCs/>
          <w:sz w:val="24"/>
          <w:szCs w:val="24"/>
          <w:lang w:val="en-GB"/>
        </w:rPr>
        <w:t>Warning S</w:t>
      </w:r>
      <w:r w:rsidR="00952A42">
        <w:rPr>
          <w:rFonts w:ascii="Arial" w:hAnsi="Arial" w:cs="Arial"/>
          <w:bCs/>
          <w:sz w:val="24"/>
          <w:szCs w:val="24"/>
          <w:lang w:val="en-GB"/>
        </w:rPr>
        <w:t xml:space="preserve">ignage </w:t>
      </w:r>
      <w:r w:rsidR="00C978D2">
        <w:rPr>
          <w:rFonts w:ascii="Arial" w:hAnsi="Arial" w:cs="Arial"/>
          <w:bCs/>
          <w:sz w:val="24"/>
          <w:szCs w:val="24"/>
          <w:lang w:val="en-GB"/>
        </w:rPr>
        <w:t xml:space="preserve">and replace some of the </w:t>
      </w:r>
      <w:r w:rsidR="00D173FD">
        <w:rPr>
          <w:rFonts w:ascii="Arial" w:hAnsi="Arial" w:cs="Arial"/>
          <w:bCs/>
          <w:sz w:val="24"/>
          <w:szCs w:val="24"/>
          <w:lang w:val="en-GB"/>
        </w:rPr>
        <w:t xml:space="preserve">missing </w:t>
      </w:r>
      <w:r w:rsidR="00C978D2">
        <w:rPr>
          <w:rFonts w:ascii="Arial" w:hAnsi="Arial" w:cs="Arial"/>
          <w:bCs/>
          <w:sz w:val="24"/>
          <w:szCs w:val="24"/>
          <w:lang w:val="en-GB"/>
        </w:rPr>
        <w:t>Pond posts.</w:t>
      </w:r>
    </w:p>
    <w:p w14:paraId="5609D9A8" w14:textId="5A71AADB" w:rsidR="00C978D2" w:rsidRDefault="00C978D2" w:rsidP="00E017F9">
      <w:pPr>
        <w:jc w:val="both"/>
        <w:rPr>
          <w:rFonts w:ascii="Arial" w:hAnsi="Arial" w:cs="Arial"/>
          <w:bCs/>
          <w:sz w:val="24"/>
          <w:szCs w:val="24"/>
          <w:lang w:val="en-GB"/>
        </w:rPr>
      </w:pPr>
      <w:r>
        <w:rPr>
          <w:rFonts w:ascii="Arial" w:hAnsi="Arial" w:cs="Arial"/>
          <w:bCs/>
          <w:sz w:val="24"/>
          <w:szCs w:val="24"/>
          <w:lang w:val="en-GB"/>
        </w:rPr>
        <w:t xml:space="preserve">Mr Narborough stated that </w:t>
      </w:r>
      <w:r w:rsidR="0041097C">
        <w:rPr>
          <w:rFonts w:ascii="Arial" w:hAnsi="Arial" w:cs="Arial"/>
          <w:bCs/>
          <w:sz w:val="24"/>
          <w:szCs w:val="24"/>
          <w:lang w:val="en-GB"/>
        </w:rPr>
        <w:t xml:space="preserve">after visiting the </w:t>
      </w:r>
      <w:r w:rsidR="00C0079F">
        <w:rPr>
          <w:rFonts w:ascii="Arial" w:hAnsi="Arial" w:cs="Arial"/>
          <w:bCs/>
          <w:sz w:val="24"/>
          <w:szCs w:val="24"/>
          <w:lang w:val="en-GB"/>
        </w:rPr>
        <w:t>P</w:t>
      </w:r>
      <w:r w:rsidR="0041097C">
        <w:rPr>
          <w:rFonts w:ascii="Arial" w:hAnsi="Arial" w:cs="Arial"/>
          <w:bCs/>
          <w:sz w:val="24"/>
          <w:szCs w:val="24"/>
          <w:lang w:val="en-GB"/>
        </w:rPr>
        <w:t xml:space="preserve">ond area, he had noticed that approximately ten additional posts would be required to replace </w:t>
      </w:r>
      <w:r w:rsidR="00382FAC">
        <w:rPr>
          <w:rFonts w:ascii="Arial" w:hAnsi="Arial" w:cs="Arial"/>
          <w:bCs/>
          <w:sz w:val="24"/>
          <w:szCs w:val="24"/>
          <w:lang w:val="en-GB"/>
        </w:rPr>
        <w:t xml:space="preserve">some of the old </w:t>
      </w:r>
      <w:r w:rsidR="00C0079F">
        <w:rPr>
          <w:rFonts w:ascii="Arial" w:hAnsi="Arial" w:cs="Arial"/>
          <w:bCs/>
          <w:sz w:val="24"/>
          <w:szCs w:val="24"/>
          <w:lang w:val="en-GB"/>
        </w:rPr>
        <w:t xml:space="preserve">loose </w:t>
      </w:r>
      <w:r w:rsidR="00382FAC">
        <w:rPr>
          <w:rFonts w:ascii="Arial" w:hAnsi="Arial" w:cs="Arial"/>
          <w:bCs/>
          <w:sz w:val="24"/>
          <w:szCs w:val="24"/>
          <w:lang w:val="en-GB"/>
        </w:rPr>
        <w:t xml:space="preserve">posts </w:t>
      </w:r>
      <w:r w:rsidR="005D7421">
        <w:rPr>
          <w:rFonts w:ascii="Arial" w:hAnsi="Arial" w:cs="Arial"/>
          <w:bCs/>
          <w:sz w:val="24"/>
          <w:szCs w:val="24"/>
          <w:lang w:val="en-GB"/>
        </w:rPr>
        <w:t>towards</w:t>
      </w:r>
      <w:r w:rsidR="00382FAC">
        <w:rPr>
          <w:rFonts w:ascii="Arial" w:hAnsi="Arial" w:cs="Arial"/>
          <w:bCs/>
          <w:sz w:val="24"/>
          <w:szCs w:val="24"/>
          <w:lang w:val="en-GB"/>
        </w:rPr>
        <w:t xml:space="preserve"> the top of the track near to the cottages.</w:t>
      </w:r>
    </w:p>
    <w:p w14:paraId="612E8902" w14:textId="5E6E4F6E" w:rsidR="001F4BCE" w:rsidRDefault="001F4BCE" w:rsidP="001F4BCE">
      <w:pPr>
        <w:jc w:val="both"/>
        <w:rPr>
          <w:rFonts w:ascii="Arial" w:hAnsi="Arial" w:cs="Arial"/>
          <w:b/>
          <w:sz w:val="24"/>
          <w:szCs w:val="24"/>
          <w:lang w:val="en-GB"/>
        </w:rPr>
      </w:pPr>
      <w:r>
        <w:rPr>
          <w:rFonts w:ascii="Arial" w:hAnsi="Arial" w:cs="Arial"/>
          <w:bCs/>
          <w:sz w:val="24"/>
          <w:szCs w:val="24"/>
          <w:lang w:val="en-GB"/>
        </w:rPr>
        <w:t>With all members happy,</w:t>
      </w:r>
      <w:r w:rsidRPr="001F4BCE">
        <w:rPr>
          <w:rFonts w:ascii="Arial" w:hAnsi="Arial" w:cs="Arial"/>
          <w:b/>
          <w:sz w:val="24"/>
          <w:szCs w:val="24"/>
          <w:lang w:val="en-GB"/>
        </w:rPr>
        <w:t xml:space="preserve"> </w:t>
      </w:r>
      <w:r w:rsidRPr="006B2BFF">
        <w:rPr>
          <w:rFonts w:ascii="Arial" w:hAnsi="Arial" w:cs="Arial"/>
          <w:b/>
          <w:sz w:val="24"/>
          <w:szCs w:val="24"/>
          <w:lang w:val="en-GB"/>
        </w:rPr>
        <w:t xml:space="preserve">Mr </w:t>
      </w:r>
      <w:r>
        <w:rPr>
          <w:rFonts w:ascii="Arial" w:hAnsi="Arial" w:cs="Arial"/>
          <w:b/>
          <w:sz w:val="24"/>
          <w:szCs w:val="24"/>
          <w:lang w:val="en-GB"/>
        </w:rPr>
        <w:t xml:space="preserve">Hofmeister </w:t>
      </w:r>
      <w:r w:rsidRPr="006B2BFF">
        <w:rPr>
          <w:rFonts w:ascii="Arial" w:hAnsi="Arial" w:cs="Arial"/>
          <w:b/>
          <w:sz w:val="24"/>
          <w:szCs w:val="24"/>
          <w:lang w:val="en-GB"/>
        </w:rPr>
        <w:t>proposed that the Parish Council accepts the</w:t>
      </w:r>
      <w:r>
        <w:rPr>
          <w:rFonts w:ascii="Arial" w:hAnsi="Arial" w:cs="Arial"/>
          <w:b/>
          <w:sz w:val="24"/>
          <w:szCs w:val="24"/>
          <w:lang w:val="en-GB"/>
        </w:rPr>
        <w:t xml:space="preserve"> Open Water Risk Assessment</w:t>
      </w:r>
      <w:r w:rsidRPr="006B2BFF">
        <w:rPr>
          <w:rFonts w:ascii="Arial" w:hAnsi="Arial" w:cs="Arial"/>
          <w:b/>
          <w:sz w:val="24"/>
          <w:szCs w:val="24"/>
          <w:lang w:val="en-GB"/>
        </w:rPr>
        <w:t xml:space="preserve">; this was seconded by Mr </w:t>
      </w:r>
      <w:r w:rsidR="0092274D">
        <w:rPr>
          <w:rFonts w:ascii="Arial" w:hAnsi="Arial" w:cs="Arial"/>
          <w:b/>
          <w:sz w:val="24"/>
          <w:szCs w:val="24"/>
          <w:lang w:val="en-GB"/>
        </w:rPr>
        <w:t>Narborough</w:t>
      </w:r>
      <w:r w:rsidRPr="006B2BFF">
        <w:rPr>
          <w:rFonts w:ascii="Arial" w:hAnsi="Arial" w:cs="Arial"/>
          <w:b/>
          <w:sz w:val="24"/>
          <w:szCs w:val="24"/>
          <w:lang w:val="en-GB"/>
        </w:rPr>
        <w:t xml:space="preserve"> with all members in favour.</w:t>
      </w:r>
    </w:p>
    <w:p w14:paraId="212157CB" w14:textId="2FE72503" w:rsidR="00102A8F" w:rsidRDefault="00102A8F" w:rsidP="001F4BCE">
      <w:pPr>
        <w:jc w:val="both"/>
        <w:rPr>
          <w:rFonts w:ascii="Arial" w:hAnsi="Arial" w:cs="Arial"/>
          <w:bCs/>
          <w:sz w:val="24"/>
          <w:szCs w:val="24"/>
          <w:lang w:val="en-GB"/>
        </w:rPr>
      </w:pPr>
      <w:r>
        <w:rPr>
          <w:rFonts w:ascii="Arial" w:hAnsi="Arial" w:cs="Arial"/>
          <w:bCs/>
          <w:sz w:val="24"/>
          <w:szCs w:val="24"/>
          <w:lang w:val="en-GB"/>
        </w:rPr>
        <w:t xml:space="preserve">Mrs Cornwell explained that Mr Peter Lee has carried out quite a few jobs for </w:t>
      </w:r>
      <w:r w:rsidR="00B933D5">
        <w:rPr>
          <w:rFonts w:ascii="Arial" w:hAnsi="Arial" w:cs="Arial"/>
          <w:bCs/>
          <w:sz w:val="24"/>
          <w:szCs w:val="24"/>
          <w:lang w:val="en-GB"/>
        </w:rPr>
        <w:t xml:space="preserve">the Parish Council recently and after requesting an invoice for the work, Mr Lee has said that he has lived in the Parish all of his life and he is happy to </w:t>
      </w:r>
      <w:r w:rsidR="00336EA0">
        <w:rPr>
          <w:rFonts w:ascii="Arial" w:hAnsi="Arial" w:cs="Arial"/>
          <w:bCs/>
          <w:sz w:val="24"/>
          <w:szCs w:val="24"/>
          <w:lang w:val="en-GB"/>
        </w:rPr>
        <w:t>volunteer and do odd jobs.</w:t>
      </w:r>
    </w:p>
    <w:p w14:paraId="46ACBE89" w14:textId="5018B96D" w:rsidR="00336EA0" w:rsidRPr="00102A8F" w:rsidRDefault="001705F3" w:rsidP="001F4BCE">
      <w:pPr>
        <w:jc w:val="both"/>
        <w:rPr>
          <w:rFonts w:ascii="Arial" w:hAnsi="Arial" w:cs="Arial"/>
          <w:bCs/>
          <w:sz w:val="24"/>
          <w:szCs w:val="24"/>
          <w:lang w:val="en-GB"/>
        </w:rPr>
      </w:pPr>
      <w:r>
        <w:rPr>
          <w:rFonts w:ascii="Arial" w:hAnsi="Arial" w:cs="Arial"/>
          <w:bCs/>
          <w:sz w:val="24"/>
          <w:szCs w:val="24"/>
          <w:lang w:val="en-GB"/>
        </w:rPr>
        <w:t>Members wished to pass on their thanks to Mr Lee for the work he has carried out.</w:t>
      </w:r>
    </w:p>
    <w:p w14:paraId="5A41E8AD" w14:textId="10E9C77F" w:rsidR="00FB0AA6" w:rsidRDefault="00FB0AA6" w:rsidP="00FB0AA6">
      <w:pPr>
        <w:jc w:val="both"/>
        <w:rPr>
          <w:rFonts w:ascii="Arial" w:hAnsi="Arial" w:cs="Arial"/>
          <w:bCs/>
          <w:sz w:val="24"/>
          <w:szCs w:val="24"/>
          <w:lang w:val="en-GB"/>
        </w:rPr>
      </w:pPr>
      <w:r w:rsidRPr="00FE7CEB">
        <w:rPr>
          <w:rFonts w:ascii="Arial" w:hAnsi="Arial" w:cs="Arial"/>
          <w:bCs/>
          <w:sz w:val="24"/>
          <w:szCs w:val="24"/>
          <w:u w:val="single"/>
          <w:lang w:val="en-GB"/>
        </w:rPr>
        <w:t>Pavilion</w:t>
      </w:r>
      <w:r>
        <w:rPr>
          <w:rFonts w:ascii="Arial" w:hAnsi="Arial" w:cs="Arial"/>
          <w:bCs/>
          <w:sz w:val="24"/>
          <w:szCs w:val="24"/>
          <w:u w:val="single"/>
          <w:lang w:val="en-GB"/>
        </w:rPr>
        <w:t xml:space="preserve"> Risk </w:t>
      </w:r>
      <w:r w:rsidR="00835463">
        <w:rPr>
          <w:rFonts w:ascii="Arial" w:hAnsi="Arial" w:cs="Arial"/>
          <w:bCs/>
          <w:sz w:val="24"/>
          <w:szCs w:val="24"/>
          <w:u w:val="single"/>
          <w:lang w:val="en-GB"/>
        </w:rPr>
        <w:t>Assessment</w:t>
      </w:r>
      <w:r w:rsidRPr="00FE7CEB">
        <w:rPr>
          <w:rFonts w:ascii="Arial" w:hAnsi="Arial" w:cs="Arial"/>
          <w:bCs/>
          <w:sz w:val="24"/>
          <w:szCs w:val="24"/>
          <w:lang w:val="en-GB"/>
        </w:rPr>
        <w:t>:</w:t>
      </w:r>
      <w:r>
        <w:rPr>
          <w:rFonts w:ascii="Arial" w:hAnsi="Arial" w:cs="Arial"/>
          <w:bCs/>
          <w:sz w:val="24"/>
          <w:szCs w:val="24"/>
          <w:lang w:val="en-GB"/>
        </w:rPr>
        <w:t xml:space="preserve"> </w:t>
      </w:r>
    </w:p>
    <w:p w14:paraId="377AE1B9" w14:textId="71733264" w:rsidR="00835463" w:rsidRPr="00FE7CEB" w:rsidRDefault="00835463" w:rsidP="00835463">
      <w:pPr>
        <w:jc w:val="both"/>
        <w:rPr>
          <w:rFonts w:ascii="Arial" w:hAnsi="Arial" w:cs="Arial"/>
          <w:bCs/>
          <w:sz w:val="24"/>
          <w:szCs w:val="24"/>
          <w:lang w:val="en-GB"/>
        </w:rPr>
      </w:pPr>
      <w:r w:rsidRPr="00FE7CEB">
        <w:rPr>
          <w:rFonts w:ascii="Arial" w:hAnsi="Arial" w:cs="Arial"/>
          <w:bCs/>
          <w:sz w:val="24"/>
          <w:szCs w:val="24"/>
          <w:u w:val="single"/>
          <w:lang w:val="en-GB"/>
        </w:rPr>
        <w:t>Village Hall</w:t>
      </w:r>
      <w:r>
        <w:rPr>
          <w:rFonts w:ascii="Arial" w:hAnsi="Arial" w:cs="Arial"/>
          <w:bCs/>
          <w:sz w:val="24"/>
          <w:szCs w:val="24"/>
          <w:u w:val="single"/>
          <w:lang w:val="en-GB"/>
        </w:rPr>
        <w:t xml:space="preserve"> Risk Assessment</w:t>
      </w:r>
      <w:r w:rsidRPr="00FE7CEB">
        <w:rPr>
          <w:rFonts w:ascii="Arial" w:hAnsi="Arial" w:cs="Arial"/>
          <w:bCs/>
          <w:sz w:val="24"/>
          <w:szCs w:val="24"/>
          <w:lang w:val="en-GB"/>
        </w:rPr>
        <w:t xml:space="preserve">: </w:t>
      </w:r>
    </w:p>
    <w:p w14:paraId="1D1F8ECE" w14:textId="36B2F490" w:rsidR="00E017F9" w:rsidRPr="00FE7CEB" w:rsidRDefault="00DF5DB9" w:rsidP="00E017F9">
      <w:pPr>
        <w:jc w:val="both"/>
        <w:rPr>
          <w:rFonts w:ascii="Arial" w:hAnsi="Arial" w:cs="Arial"/>
          <w:bCs/>
          <w:sz w:val="24"/>
          <w:szCs w:val="24"/>
          <w:lang w:val="en-GB"/>
        </w:rPr>
      </w:pPr>
      <w:r>
        <w:rPr>
          <w:rFonts w:ascii="Arial" w:hAnsi="Arial" w:cs="Arial"/>
          <w:bCs/>
          <w:sz w:val="24"/>
          <w:szCs w:val="24"/>
          <w:u w:val="single"/>
          <w:lang w:val="en-GB"/>
        </w:rPr>
        <w:t>P</w:t>
      </w:r>
      <w:r w:rsidR="00E017F9" w:rsidRPr="00FE7CEB">
        <w:rPr>
          <w:rFonts w:ascii="Arial" w:hAnsi="Arial" w:cs="Arial"/>
          <w:bCs/>
          <w:sz w:val="24"/>
          <w:szCs w:val="24"/>
          <w:u w:val="single"/>
          <w:lang w:val="en-GB"/>
        </w:rPr>
        <w:t xml:space="preserve">arish Office </w:t>
      </w:r>
      <w:r>
        <w:rPr>
          <w:rFonts w:ascii="Arial" w:hAnsi="Arial" w:cs="Arial"/>
          <w:bCs/>
          <w:sz w:val="24"/>
          <w:szCs w:val="24"/>
          <w:u w:val="single"/>
          <w:lang w:val="en-GB"/>
        </w:rPr>
        <w:t>Risk Assessment</w:t>
      </w:r>
      <w:r w:rsidR="00E017F9" w:rsidRPr="00FE7CEB">
        <w:rPr>
          <w:rFonts w:ascii="Arial" w:hAnsi="Arial" w:cs="Arial"/>
          <w:bCs/>
          <w:sz w:val="24"/>
          <w:szCs w:val="24"/>
          <w:lang w:val="en-GB"/>
        </w:rPr>
        <w:t>:</w:t>
      </w:r>
    </w:p>
    <w:p w14:paraId="6E4FB306" w14:textId="36CDD959" w:rsidR="00804ED8" w:rsidRPr="00FE7CEB" w:rsidRDefault="00804ED8" w:rsidP="00804ED8">
      <w:pPr>
        <w:jc w:val="both"/>
        <w:rPr>
          <w:rFonts w:ascii="Arial" w:hAnsi="Arial" w:cs="Arial"/>
          <w:bCs/>
          <w:sz w:val="24"/>
          <w:szCs w:val="24"/>
          <w:lang w:val="en-GB"/>
        </w:rPr>
      </w:pPr>
      <w:r w:rsidRPr="00FE7CEB">
        <w:rPr>
          <w:rFonts w:ascii="Arial" w:hAnsi="Arial" w:cs="Arial"/>
          <w:bCs/>
          <w:sz w:val="24"/>
          <w:szCs w:val="24"/>
          <w:u w:val="single"/>
          <w:lang w:val="en-GB"/>
        </w:rPr>
        <w:t>St Mary’s Church</w:t>
      </w:r>
      <w:r>
        <w:rPr>
          <w:rFonts w:ascii="Arial" w:hAnsi="Arial" w:cs="Arial"/>
          <w:bCs/>
          <w:sz w:val="24"/>
          <w:szCs w:val="24"/>
          <w:u w:val="single"/>
          <w:lang w:val="en-GB"/>
        </w:rPr>
        <w:t>yard Risk Assessment</w:t>
      </w:r>
      <w:r w:rsidRPr="00FE7CEB">
        <w:rPr>
          <w:rFonts w:ascii="Arial" w:hAnsi="Arial" w:cs="Arial"/>
          <w:bCs/>
          <w:sz w:val="24"/>
          <w:szCs w:val="24"/>
          <w:lang w:val="en-GB"/>
        </w:rPr>
        <w:t>:</w:t>
      </w:r>
    </w:p>
    <w:p w14:paraId="2F208635" w14:textId="77777777" w:rsidR="00EF6A06" w:rsidRDefault="00EF6A06" w:rsidP="00E017F9">
      <w:pPr>
        <w:jc w:val="both"/>
        <w:rPr>
          <w:rFonts w:ascii="Arial" w:hAnsi="Arial" w:cs="Arial"/>
          <w:bCs/>
          <w:sz w:val="24"/>
          <w:szCs w:val="24"/>
          <w:lang w:val="en-GB"/>
        </w:rPr>
      </w:pPr>
      <w:r>
        <w:rPr>
          <w:rFonts w:ascii="Arial" w:hAnsi="Arial" w:cs="Arial"/>
          <w:bCs/>
          <w:sz w:val="24"/>
          <w:szCs w:val="24"/>
          <w:u w:val="single"/>
          <w:lang w:val="en-GB"/>
        </w:rPr>
        <w:t xml:space="preserve">Cemetery Risk </w:t>
      </w:r>
      <w:r w:rsidRPr="00EF6A06">
        <w:rPr>
          <w:rFonts w:ascii="Arial" w:hAnsi="Arial" w:cs="Arial"/>
          <w:bCs/>
          <w:sz w:val="24"/>
          <w:szCs w:val="24"/>
          <w:u w:val="single"/>
          <w:lang w:val="en-GB"/>
        </w:rPr>
        <w:t>Assessment</w:t>
      </w:r>
      <w:r>
        <w:rPr>
          <w:rFonts w:ascii="Arial" w:hAnsi="Arial" w:cs="Arial"/>
          <w:bCs/>
          <w:sz w:val="24"/>
          <w:szCs w:val="24"/>
          <w:lang w:val="en-GB"/>
        </w:rPr>
        <w:t>:</w:t>
      </w:r>
    </w:p>
    <w:p w14:paraId="2BB3615B" w14:textId="37CF84A5" w:rsidR="00E017F9" w:rsidRPr="00FE7CEB" w:rsidRDefault="0049073D" w:rsidP="00E017F9">
      <w:pPr>
        <w:jc w:val="both"/>
        <w:rPr>
          <w:rFonts w:ascii="Arial" w:hAnsi="Arial" w:cs="Arial"/>
          <w:bCs/>
          <w:sz w:val="24"/>
          <w:szCs w:val="24"/>
          <w:lang w:val="en-GB"/>
        </w:rPr>
      </w:pPr>
      <w:r w:rsidRPr="00EF6A06">
        <w:rPr>
          <w:rFonts w:ascii="Arial" w:hAnsi="Arial" w:cs="Arial"/>
          <w:bCs/>
          <w:sz w:val="24"/>
          <w:szCs w:val="24"/>
          <w:u w:val="single"/>
          <w:lang w:val="en-GB"/>
        </w:rPr>
        <w:t>B</w:t>
      </w:r>
      <w:r w:rsidR="00E017F9" w:rsidRPr="00EF6A06">
        <w:rPr>
          <w:rFonts w:ascii="Arial" w:hAnsi="Arial" w:cs="Arial"/>
          <w:bCs/>
          <w:sz w:val="24"/>
          <w:szCs w:val="24"/>
          <w:u w:val="single"/>
          <w:lang w:val="en-GB"/>
        </w:rPr>
        <w:t>enc</w:t>
      </w:r>
      <w:r w:rsidRPr="00EF6A06">
        <w:rPr>
          <w:rFonts w:ascii="Arial" w:hAnsi="Arial" w:cs="Arial"/>
          <w:bCs/>
          <w:sz w:val="24"/>
          <w:szCs w:val="24"/>
          <w:u w:val="single"/>
          <w:lang w:val="en-GB"/>
        </w:rPr>
        <w:t>h</w:t>
      </w:r>
      <w:r>
        <w:rPr>
          <w:rFonts w:ascii="Arial" w:hAnsi="Arial" w:cs="Arial"/>
          <w:bCs/>
          <w:sz w:val="24"/>
          <w:szCs w:val="24"/>
          <w:u w:val="single"/>
          <w:lang w:val="en-GB"/>
        </w:rPr>
        <w:t xml:space="preserve"> Risk Assessment</w:t>
      </w:r>
      <w:r w:rsidR="00E017F9" w:rsidRPr="00FE7CEB">
        <w:rPr>
          <w:rFonts w:ascii="Arial" w:hAnsi="Arial" w:cs="Arial"/>
          <w:bCs/>
          <w:sz w:val="24"/>
          <w:szCs w:val="24"/>
          <w:lang w:val="en-GB"/>
        </w:rPr>
        <w:t>:</w:t>
      </w:r>
    </w:p>
    <w:p w14:paraId="2883B694" w14:textId="50FC64B7" w:rsidR="00794252" w:rsidRDefault="00794252" w:rsidP="00794252">
      <w:pPr>
        <w:jc w:val="both"/>
        <w:rPr>
          <w:rFonts w:ascii="Arial" w:hAnsi="Arial" w:cs="Arial"/>
          <w:bCs/>
          <w:sz w:val="24"/>
          <w:szCs w:val="24"/>
          <w:lang w:val="en-GB"/>
        </w:rPr>
      </w:pPr>
      <w:r w:rsidRPr="00FE7CEB">
        <w:rPr>
          <w:rFonts w:ascii="Arial" w:hAnsi="Arial" w:cs="Arial"/>
          <w:bCs/>
          <w:sz w:val="24"/>
          <w:szCs w:val="24"/>
          <w:u w:val="single"/>
          <w:lang w:val="en-GB"/>
        </w:rPr>
        <w:t>Village Green &amp; Pond</w:t>
      </w:r>
      <w:r>
        <w:rPr>
          <w:rFonts w:ascii="Arial" w:hAnsi="Arial" w:cs="Arial"/>
          <w:bCs/>
          <w:sz w:val="24"/>
          <w:szCs w:val="24"/>
          <w:u w:val="single"/>
          <w:lang w:val="en-GB"/>
        </w:rPr>
        <w:t xml:space="preserve"> Risk Assessment</w:t>
      </w:r>
      <w:r w:rsidRPr="00FE7CEB">
        <w:rPr>
          <w:rFonts w:ascii="Arial" w:hAnsi="Arial" w:cs="Arial"/>
          <w:bCs/>
          <w:sz w:val="24"/>
          <w:szCs w:val="24"/>
          <w:lang w:val="en-GB"/>
        </w:rPr>
        <w:t>:</w:t>
      </w:r>
    </w:p>
    <w:p w14:paraId="7DBC4384" w14:textId="552AADBC" w:rsidR="00E017F9" w:rsidRPr="00FE7CEB" w:rsidRDefault="00E017F9" w:rsidP="00E017F9">
      <w:pPr>
        <w:jc w:val="both"/>
        <w:rPr>
          <w:rFonts w:ascii="Arial" w:hAnsi="Arial" w:cs="Arial"/>
          <w:bCs/>
          <w:sz w:val="24"/>
          <w:szCs w:val="24"/>
          <w:lang w:val="en-GB"/>
        </w:rPr>
      </w:pPr>
      <w:r w:rsidRPr="00FE7CEB">
        <w:rPr>
          <w:rFonts w:ascii="Arial" w:hAnsi="Arial" w:cs="Arial"/>
          <w:bCs/>
          <w:sz w:val="24"/>
          <w:szCs w:val="24"/>
          <w:u w:val="single"/>
          <w:lang w:val="en-GB"/>
        </w:rPr>
        <w:t>Dog Bin</w:t>
      </w:r>
      <w:r w:rsidR="00223C37">
        <w:rPr>
          <w:rFonts w:ascii="Arial" w:hAnsi="Arial" w:cs="Arial"/>
          <w:bCs/>
          <w:sz w:val="24"/>
          <w:szCs w:val="24"/>
          <w:u w:val="single"/>
          <w:lang w:val="en-GB"/>
        </w:rPr>
        <w:t xml:space="preserve"> Risk Assessment</w:t>
      </w:r>
      <w:r w:rsidRPr="00FE7CEB">
        <w:rPr>
          <w:rFonts w:ascii="Arial" w:hAnsi="Arial" w:cs="Arial"/>
          <w:bCs/>
          <w:sz w:val="24"/>
          <w:szCs w:val="24"/>
          <w:lang w:val="en-GB"/>
        </w:rPr>
        <w:t>:</w:t>
      </w:r>
    </w:p>
    <w:p w14:paraId="73D6973A" w14:textId="51ED6101" w:rsidR="00223C37" w:rsidRDefault="00223C37" w:rsidP="00223C37">
      <w:pPr>
        <w:jc w:val="both"/>
        <w:rPr>
          <w:rFonts w:ascii="Arial" w:hAnsi="Arial" w:cs="Arial"/>
          <w:bCs/>
          <w:sz w:val="24"/>
          <w:szCs w:val="24"/>
          <w:lang w:val="en-GB"/>
        </w:rPr>
      </w:pPr>
      <w:bookmarkStart w:id="3" w:name="_Hlk31876903"/>
      <w:r w:rsidRPr="00FE7CEB">
        <w:rPr>
          <w:rFonts w:ascii="Arial" w:hAnsi="Arial" w:cs="Arial"/>
          <w:bCs/>
          <w:sz w:val="24"/>
          <w:szCs w:val="24"/>
          <w:u w:val="single"/>
          <w:lang w:val="en-GB"/>
        </w:rPr>
        <w:t>Allotments</w:t>
      </w:r>
      <w:r>
        <w:rPr>
          <w:rFonts w:ascii="Arial" w:hAnsi="Arial" w:cs="Arial"/>
          <w:bCs/>
          <w:sz w:val="24"/>
          <w:szCs w:val="24"/>
          <w:u w:val="single"/>
          <w:lang w:val="en-GB"/>
        </w:rPr>
        <w:t xml:space="preserve"> Risk Assessment</w:t>
      </w:r>
      <w:r w:rsidRPr="00FE7CEB">
        <w:rPr>
          <w:rFonts w:ascii="Arial" w:hAnsi="Arial" w:cs="Arial"/>
          <w:bCs/>
          <w:sz w:val="24"/>
          <w:szCs w:val="24"/>
          <w:lang w:val="en-GB"/>
        </w:rPr>
        <w:t>:</w:t>
      </w:r>
    </w:p>
    <w:p w14:paraId="19B18E5B" w14:textId="47885F09" w:rsidR="00536B68" w:rsidRDefault="00536B68" w:rsidP="00536B68">
      <w:pPr>
        <w:jc w:val="both"/>
        <w:rPr>
          <w:rFonts w:ascii="Arial" w:hAnsi="Arial" w:cs="Arial"/>
          <w:b/>
          <w:sz w:val="24"/>
          <w:szCs w:val="24"/>
          <w:lang w:val="en-GB"/>
        </w:rPr>
      </w:pPr>
      <w:r>
        <w:rPr>
          <w:rFonts w:ascii="Arial" w:hAnsi="Arial" w:cs="Arial"/>
          <w:sz w:val="24"/>
          <w:szCs w:val="24"/>
          <w:lang w:val="en-GB"/>
        </w:rPr>
        <w:t xml:space="preserve">Mr Hofmeister </w:t>
      </w:r>
      <w:r w:rsidR="00460CAB">
        <w:rPr>
          <w:rFonts w:ascii="Arial" w:hAnsi="Arial" w:cs="Arial"/>
          <w:sz w:val="24"/>
          <w:szCs w:val="24"/>
          <w:lang w:val="en-GB"/>
        </w:rPr>
        <w:t xml:space="preserve">referred to the above list of Policies and stated that </w:t>
      </w:r>
      <w:r w:rsidR="004533C0">
        <w:rPr>
          <w:rFonts w:ascii="Arial" w:hAnsi="Arial" w:cs="Arial"/>
          <w:sz w:val="24"/>
          <w:szCs w:val="24"/>
          <w:lang w:val="en-GB"/>
        </w:rPr>
        <w:t xml:space="preserve">each of them </w:t>
      </w:r>
      <w:r w:rsidR="006B7E40">
        <w:rPr>
          <w:rFonts w:ascii="Arial" w:hAnsi="Arial" w:cs="Arial"/>
          <w:sz w:val="24"/>
          <w:szCs w:val="24"/>
          <w:lang w:val="en-GB"/>
        </w:rPr>
        <w:t>had minor</w:t>
      </w:r>
      <w:r w:rsidR="00460CAB">
        <w:rPr>
          <w:rFonts w:ascii="Arial" w:hAnsi="Arial" w:cs="Arial"/>
          <w:sz w:val="24"/>
          <w:szCs w:val="24"/>
          <w:lang w:val="en-GB"/>
        </w:rPr>
        <w:t xml:space="preserve"> </w:t>
      </w:r>
      <w:r w:rsidR="004533C0">
        <w:rPr>
          <w:rFonts w:ascii="Arial" w:hAnsi="Arial" w:cs="Arial"/>
          <w:sz w:val="24"/>
          <w:szCs w:val="24"/>
          <w:lang w:val="en-GB"/>
        </w:rPr>
        <w:t>amendments</w:t>
      </w:r>
      <w:r w:rsidR="006B7E40">
        <w:rPr>
          <w:rFonts w:ascii="Arial" w:hAnsi="Arial" w:cs="Arial"/>
          <w:sz w:val="24"/>
          <w:szCs w:val="24"/>
          <w:lang w:val="en-GB"/>
        </w:rPr>
        <w:t>.</w:t>
      </w:r>
      <w:r>
        <w:rPr>
          <w:rFonts w:ascii="Arial" w:hAnsi="Arial" w:cs="Arial"/>
          <w:sz w:val="24"/>
          <w:szCs w:val="24"/>
          <w:lang w:val="en-GB"/>
        </w:rPr>
        <w:t xml:space="preserve"> </w:t>
      </w:r>
    </w:p>
    <w:p w14:paraId="52BA15E4" w14:textId="43E4B694" w:rsidR="008451DA" w:rsidRDefault="008451DA" w:rsidP="008451DA">
      <w:pPr>
        <w:jc w:val="both"/>
        <w:rPr>
          <w:rFonts w:ascii="Arial" w:hAnsi="Arial" w:cs="Arial"/>
          <w:bCs/>
          <w:sz w:val="24"/>
          <w:szCs w:val="24"/>
          <w:lang w:val="en-GB"/>
        </w:rPr>
      </w:pPr>
      <w:r w:rsidRPr="00FE7CEB">
        <w:rPr>
          <w:rFonts w:ascii="Arial" w:hAnsi="Arial" w:cs="Arial"/>
          <w:bCs/>
          <w:sz w:val="24"/>
          <w:szCs w:val="24"/>
          <w:u w:val="single"/>
          <w:lang w:val="en-GB"/>
        </w:rPr>
        <w:t>Wootton Park Open Space</w:t>
      </w:r>
      <w:r>
        <w:rPr>
          <w:rFonts w:ascii="Arial" w:hAnsi="Arial" w:cs="Arial"/>
          <w:bCs/>
          <w:sz w:val="24"/>
          <w:szCs w:val="24"/>
          <w:u w:val="single"/>
          <w:lang w:val="en-GB"/>
        </w:rPr>
        <w:t xml:space="preserve"> Risk Assessment</w:t>
      </w:r>
      <w:r w:rsidRPr="00FE7CEB">
        <w:rPr>
          <w:rFonts w:ascii="Arial" w:hAnsi="Arial" w:cs="Arial"/>
          <w:bCs/>
          <w:sz w:val="24"/>
          <w:szCs w:val="24"/>
          <w:lang w:val="en-GB"/>
        </w:rPr>
        <w:t>:</w:t>
      </w:r>
    </w:p>
    <w:p w14:paraId="2F939DCB" w14:textId="137B74ED" w:rsidR="008451DA" w:rsidRPr="00FE7CEB" w:rsidRDefault="008451DA" w:rsidP="008451DA">
      <w:pPr>
        <w:jc w:val="both"/>
        <w:rPr>
          <w:rFonts w:ascii="Arial" w:hAnsi="Arial" w:cs="Arial"/>
          <w:bCs/>
          <w:sz w:val="24"/>
          <w:szCs w:val="24"/>
          <w:lang w:val="en-GB"/>
        </w:rPr>
      </w:pPr>
      <w:r w:rsidRPr="00FE7CEB">
        <w:rPr>
          <w:rFonts w:ascii="Arial" w:hAnsi="Arial" w:cs="Arial"/>
          <w:bCs/>
          <w:sz w:val="24"/>
          <w:szCs w:val="24"/>
          <w:u w:val="single"/>
          <w:lang w:val="en-GB"/>
        </w:rPr>
        <w:t>Bus Shelter</w:t>
      </w:r>
      <w:r>
        <w:rPr>
          <w:rFonts w:ascii="Arial" w:hAnsi="Arial" w:cs="Arial"/>
          <w:bCs/>
          <w:sz w:val="24"/>
          <w:szCs w:val="24"/>
          <w:u w:val="single"/>
          <w:lang w:val="en-GB"/>
        </w:rPr>
        <w:t xml:space="preserve"> Risk Assessment</w:t>
      </w:r>
      <w:r w:rsidRPr="00FE7CEB">
        <w:rPr>
          <w:rFonts w:ascii="Arial" w:hAnsi="Arial" w:cs="Arial"/>
          <w:bCs/>
          <w:sz w:val="24"/>
          <w:szCs w:val="24"/>
          <w:lang w:val="en-GB"/>
        </w:rPr>
        <w:t>:</w:t>
      </w:r>
    </w:p>
    <w:bookmarkEnd w:id="3"/>
    <w:p w14:paraId="24DEE1D1" w14:textId="4A020450" w:rsidR="00FE7CEB" w:rsidRDefault="00E017F9" w:rsidP="00FE7CEB">
      <w:pPr>
        <w:jc w:val="both"/>
        <w:rPr>
          <w:rFonts w:ascii="Arial" w:hAnsi="Arial" w:cs="Arial"/>
          <w:b/>
          <w:sz w:val="24"/>
          <w:szCs w:val="24"/>
          <w:lang w:val="en-GB"/>
        </w:rPr>
      </w:pPr>
      <w:r w:rsidRPr="00FE7CEB">
        <w:rPr>
          <w:rFonts w:ascii="Arial" w:hAnsi="Arial" w:cs="Arial"/>
          <w:bCs/>
          <w:sz w:val="24"/>
          <w:szCs w:val="24"/>
          <w:u w:val="single"/>
          <w:lang w:val="en-GB"/>
        </w:rPr>
        <w:t>Grit Bin</w:t>
      </w:r>
      <w:r w:rsidR="0098444B">
        <w:rPr>
          <w:rFonts w:ascii="Arial" w:hAnsi="Arial" w:cs="Arial"/>
          <w:bCs/>
          <w:sz w:val="24"/>
          <w:szCs w:val="24"/>
          <w:u w:val="single"/>
          <w:lang w:val="en-GB"/>
        </w:rPr>
        <w:t xml:space="preserve"> Risk Assessment</w:t>
      </w:r>
      <w:r w:rsidRPr="00FE7CEB">
        <w:rPr>
          <w:rFonts w:ascii="Arial" w:hAnsi="Arial" w:cs="Arial"/>
          <w:bCs/>
          <w:sz w:val="24"/>
          <w:szCs w:val="24"/>
          <w:lang w:val="en-GB"/>
        </w:rPr>
        <w:t>:</w:t>
      </w:r>
      <w:r w:rsidR="00FE7CEB">
        <w:rPr>
          <w:rFonts w:ascii="Arial" w:hAnsi="Arial" w:cs="Arial"/>
          <w:bCs/>
          <w:sz w:val="24"/>
          <w:szCs w:val="24"/>
          <w:lang w:val="en-GB"/>
        </w:rPr>
        <w:t xml:space="preserve"> </w:t>
      </w:r>
    </w:p>
    <w:p w14:paraId="13788D07" w14:textId="7FF6F641" w:rsidR="00F352A0" w:rsidRPr="00FE7CEB" w:rsidRDefault="00F352A0" w:rsidP="00A21702">
      <w:pPr>
        <w:jc w:val="both"/>
        <w:rPr>
          <w:rFonts w:ascii="Arial" w:hAnsi="Arial" w:cs="Arial"/>
          <w:bCs/>
          <w:sz w:val="24"/>
          <w:szCs w:val="24"/>
          <w:lang w:val="en-GB"/>
        </w:rPr>
      </w:pPr>
      <w:r w:rsidRPr="00FE7CEB">
        <w:rPr>
          <w:rFonts w:ascii="Arial" w:hAnsi="Arial" w:cs="Arial"/>
          <w:bCs/>
          <w:sz w:val="24"/>
          <w:szCs w:val="24"/>
          <w:u w:val="single"/>
          <w:lang w:val="en-GB"/>
        </w:rPr>
        <w:t>Street Lighting</w:t>
      </w:r>
      <w:r w:rsidR="0098444B">
        <w:rPr>
          <w:rFonts w:ascii="Arial" w:hAnsi="Arial" w:cs="Arial"/>
          <w:bCs/>
          <w:sz w:val="24"/>
          <w:szCs w:val="24"/>
          <w:u w:val="single"/>
          <w:lang w:val="en-GB"/>
        </w:rPr>
        <w:t xml:space="preserve"> Risk Assessment</w:t>
      </w:r>
      <w:r w:rsidRPr="00FE7CEB">
        <w:rPr>
          <w:rFonts w:ascii="Arial" w:hAnsi="Arial" w:cs="Arial"/>
          <w:bCs/>
          <w:sz w:val="24"/>
          <w:szCs w:val="24"/>
          <w:lang w:val="en-GB"/>
        </w:rPr>
        <w:t>:</w:t>
      </w:r>
    </w:p>
    <w:p w14:paraId="74FD7A6E" w14:textId="77777777" w:rsidR="00CA044C" w:rsidRDefault="00360E91" w:rsidP="00A21702">
      <w:pPr>
        <w:jc w:val="both"/>
        <w:rPr>
          <w:rFonts w:ascii="Arial" w:hAnsi="Arial" w:cs="Arial"/>
          <w:sz w:val="24"/>
          <w:szCs w:val="24"/>
          <w:lang w:val="en-GB"/>
        </w:rPr>
      </w:pPr>
      <w:r>
        <w:rPr>
          <w:rFonts w:ascii="Arial" w:hAnsi="Arial" w:cs="Arial"/>
          <w:sz w:val="24"/>
          <w:szCs w:val="24"/>
          <w:lang w:val="en-GB"/>
        </w:rPr>
        <w:t xml:space="preserve">Mr Hofmeister </w:t>
      </w:r>
      <w:r w:rsidR="00CA044C">
        <w:rPr>
          <w:rFonts w:ascii="Arial" w:hAnsi="Arial" w:cs="Arial"/>
          <w:sz w:val="24"/>
          <w:szCs w:val="24"/>
          <w:lang w:val="en-GB"/>
        </w:rPr>
        <w:t xml:space="preserve">referred to the above four documents and </w:t>
      </w:r>
      <w:r>
        <w:rPr>
          <w:rFonts w:ascii="Arial" w:hAnsi="Arial" w:cs="Arial"/>
          <w:sz w:val="24"/>
          <w:szCs w:val="24"/>
          <w:lang w:val="en-GB"/>
        </w:rPr>
        <w:t>confirmed that there had be</w:t>
      </w:r>
      <w:r w:rsidR="00CA044C">
        <w:rPr>
          <w:rFonts w:ascii="Arial" w:hAnsi="Arial" w:cs="Arial"/>
          <w:sz w:val="24"/>
          <w:szCs w:val="24"/>
          <w:lang w:val="en-GB"/>
        </w:rPr>
        <w:t xml:space="preserve">en </w:t>
      </w:r>
      <w:r w:rsidR="00F352A0">
        <w:rPr>
          <w:rFonts w:ascii="Arial" w:hAnsi="Arial" w:cs="Arial"/>
          <w:sz w:val="24"/>
          <w:szCs w:val="24"/>
          <w:lang w:val="en-GB"/>
        </w:rPr>
        <w:t>no amendments</w:t>
      </w:r>
      <w:r w:rsidR="00CA044C">
        <w:rPr>
          <w:rFonts w:ascii="Arial" w:hAnsi="Arial" w:cs="Arial"/>
          <w:sz w:val="24"/>
          <w:szCs w:val="24"/>
          <w:lang w:val="en-GB"/>
        </w:rPr>
        <w:t xml:space="preserve"> to these.</w:t>
      </w:r>
    </w:p>
    <w:p w14:paraId="5DB8DC67" w14:textId="73E8C9DE" w:rsidR="00F352A0" w:rsidRDefault="002D606B" w:rsidP="00A21702">
      <w:pPr>
        <w:jc w:val="both"/>
        <w:rPr>
          <w:rFonts w:ascii="Arial" w:hAnsi="Arial" w:cs="Arial"/>
          <w:b/>
          <w:sz w:val="24"/>
          <w:szCs w:val="24"/>
          <w:lang w:val="en-GB"/>
        </w:rPr>
      </w:pPr>
      <w:r>
        <w:rPr>
          <w:rFonts w:ascii="Arial" w:hAnsi="Arial" w:cs="Arial"/>
          <w:bCs/>
          <w:sz w:val="24"/>
          <w:szCs w:val="24"/>
          <w:lang w:val="en-GB"/>
        </w:rPr>
        <w:t xml:space="preserve">With all members happy with the various Risk Assessments and the highlighted amendments, </w:t>
      </w:r>
      <w:r w:rsidR="00F352A0">
        <w:rPr>
          <w:rFonts w:ascii="Arial" w:hAnsi="Arial" w:cs="Arial"/>
          <w:b/>
          <w:sz w:val="24"/>
          <w:szCs w:val="24"/>
          <w:lang w:val="en-GB"/>
        </w:rPr>
        <w:t xml:space="preserve">Mr </w:t>
      </w:r>
      <w:r>
        <w:rPr>
          <w:rFonts w:ascii="Arial" w:hAnsi="Arial" w:cs="Arial"/>
          <w:b/>
          <w:sz w:val="24"/>
          <w:szCs w:val="24"/>
          <w:lang w:val="en-GB"/>
        </w:rPr>
        <w:t>Reynolds</w:t>
      </w:r>
      <w:r w:rsidR="00F352A0">
        <w:rPr>
          <w:rFonts w:ascii="Arial" w:hAnsi="Arial" w:cs="Arial"/>
          <w:b/>
          <w:sz w:val="24"/>
          <w:szCs w:val="24"/>
          <w:lang w:val="en-GB"/>
        </w:rPr>
        <w:t xml:space="preserve"> proposed that the Parish Council accepts the </w:t>
      </w:r>
      <w:r w:rsidR="00EB460B">
        <w:rPr>
          <w:rFonts w:ascii="Arial" w:hAnsi="Arial" w:cs="Arial"/>
          <w:b/>
          <w:sz w:val="24"/>
          <w:szCs w:val="24"/>
          <w:lang w:val="en-GB"/>
        </w:rPr>
        <w:lastRenderedPageBreak/>
        <w:t xml:space="preserve">documents on </w:t>
      </w:r>
      <w:r w:rsidR="00932503">
        <w:rPr>
          <w:rFonts w:ascii="Arial" w:hAnsi="Arial" w:cs="Arial"/>
          <w:b/>
          <w:sz w:val="24"/>
          <w:szCs w:val="24"/>
          <w:lang w:val="en-GB"/>
        </w:rPr>
        <w:t>block, this</w:t>
      </w:r>
      <w:r w:rsidR="00F352A0">
        <w:rPr>
          <w:rFonts w:ascii="Arial" w:hAnsi="Arial" w:cs="Arial"/>
          <w:b/>
          <w:sz w:val="24"/>
          <w:szCs w:val="24"/>
          <w:lang w:val="en-GB"/>
        </w:rPr>
        <w:t xml:space="preserve"> was seconded by Mr </w:t>
      </w:r>
      <w:r w:rsidR="00015B47">
        <w:rPr>
          <w:rFonts w:ascii="Arial" w:hAnsi="Arial" w:cs="Arial"/>
          <w:b/>
          <w:sz w:val="24"/>
          <w:szCs w:val="24"/>
          <w:lang w:val="en-GB"/>
        </w:rPr>
        <w:t>Narborough</w:t>
      </w:r>
      <w:r w:rsidR="00F352A0">
        <w:rPr>
          <w:rFonts w:ascii="Arial" w:hAnsi="Arial" w:cs="Arial"/>
          <w:b/>
          <w:sz w:val="24"/>
          <w:szCs w:val="24"/>
          <w:lang w:val="en-GB"/>
        </w:rPr>
        <w:t xml:space="preserve"> with all members in favour.</w:t>
      </w:r>
    </w:p>
    <w:p w14:paraId="4FB0D1C7" w14:textId="2F7E1E18" w:rsidR="002D606B" w:rsidRDefault="00AC5FD5" w:rsidP="00A029D5">
      <w:pPr>
        <w:jc w:val="both"/>
        <w:rPr>
          <w:rFonts w:ascii="Arial" w:hAnsi="Arial" w:cs="Arial"/>
          <w:sz w:val="24"/>
          <w:szCs w:val="24"/>
          <w:lang w:val="en-GB"/>
        </w:rPr>
      </w:pPr>
      <w:r>
        <w:rPr>
          <w:rFonts w:ascii="Arial" w:hAnsi="Arial" w:cs="Arial"/>
          <w:sz w:val="24"/>
          <w:szCs w:val="24"/>
          <w:u w:val="single"/>
          <w:lang w:val="en-GB"/>
        </w:rPr>
        <w:t xml:space="preserve">Village Hall </w:t>
      </w:r>
      <w:r w:rsidRPr="00AC5FD5">
        <w:rPr>
          <w:rFonts w:ascii="Arial" w:hAnsi="Arial" w:cs="Arial"/>
          <w:sz w:val="24"/>
          <w:szCs w:val="24"/>
          <w:u w:val="single"/>
          <w:lang w:val="en-GB"/>
        </w:rPr>
        <w:t>Structural Survey</w:t>
      </w:r>
      <w:r>
        <w:rPr>
          <w:rFonts w:ascii="Arial" w:hAnsi="Arial" w:cs="Arial"/>
          <w:sz w:val="24"/>
          <w:szCs w:val="24"/>
          <w:lang w:val="en-GB"/>
        </w:rPr>
        <w:t xml:space="preserve">:  Mrs Cornwell </w:t>
      </w:r>
      <w:r w:rsidR="00415D00">
        <w:rPr>
          <w:rFonts w:ascii="Arial" w:hAnsi="Arial" w:cs="Arial"/>
          <w:sz w:val="24"/>
          <w:szCs w:val="24"/>
          <w:lang w:val="en-GB"/>
        </w:rPr>
        <w:t xml:space="preserve">explained that following the retirement of Mr Bob Murray, Gemstone </w:t>
      </w:r>
      <w:r w:rsidR="007D1D50">
        <w:rPr>
          <w:rFonts w:ascii="Arial" w:hAnsi="Arial" w:cs="Arial"/>
          <w:sz w:val="24"/>
          <w:szCs w:val="24"/>
          <w:lang w:val="en-GB"/>
        </w:rPr>
        <w:t xml:space="preserve">Building </w:t>
      </w:r>
      <w:r w:rsidR="00415D00">
        <w:rPr>
          <w:rFonts w:ascii="Arial" w:hAnsi="Arial" w:cs="Arial"/>
          <w:sz w:val="24"/>
          <w:szCs w:val="24"/>
          <w:lang w:val="en-GB"/>
        </w:rPr>
        <w:t>Surveyors had visited the Village Hall earlier in the day to carry out the Structural Survey</w:t>
      </w:r>
      <w:r w:rsidR="0074151E">
        <w:rPr>
          <w:rFonts w:ascii="Arial" w:hAnsi="Arial" w:cs="Arial"/>
          <w:sz w:val="24"/>
          <w:szCs w:val="24"/>
          <w:lang w:val="en-GB"/>
        </w:rPr>
        <w:t>, a report will be received in due course.</w:t>
      </w:r>
    </w:p>
    <w:p w14:paraId="62123E9C" w14:textId="4DC468FF" w:rsidR="006E716F" w:rsidRPr="00AC5FD5" w:rsidRDefault="006E716F" w:rsidP="00A029D5">
      <w:pPr>
        <w:jc w:val="both"/>
        <w:rPr>
          <w:rFonts w:ascii="Arial" w:hAnsi="Arial" w:cs="Arial"/>
          <w:sz w:val="24"/>
          <w:szCs w:val="24"/>
          <w:lang w:val="en-GB"/>
        </w:rPr>
      </w:pPr>
      <w:r>
        <w:rPr>
          <w:rFonts w:ascii="Arial" w:hAnsi="Arial" w:cs="Arial"/>
          <w:sz w:val="24"/>
          <w:szCs w:val="24"/>
          <w:lang w:val="en-GB"/>
        </w:rPr>
        <w:t>She stated that Fire Risk Assessments for the Village Hall and the Parish Office will be carried out later in the month.</w:t>
      </w:r>
    </w:p>
    <w:p w14:paraId="7C828EB8" w14:textId="3F75D9AA" w:rsidR="00A029D5" w:rsidRDefault="00A029D5" w:rsidP="00A029D5">
      <w:pPr>
        <w:jc w:val="both"/>
        <w:rPr>
          <w:rFonts w:ascii="Arial" w:hAnsi="Arial" w:cs="Arial"/>
          <w:sz w:val="24"/>
          <w:szCs w:val="24"/>
          <w:lang w:val="en-GB"/>
        </w:rPr>
      </w:pPr>
      <w:r>
        <w:rPr>
          <w:rFonts w:ascii="Arial" w:hAnsi="Arial" w:cs="Arial"/>
          <w:sz w:val="24"/>
          <w:szCs w:val="24"/>
          <w:lang w:val="en-GB"/>
        </w:rPr>
        <w:t xml:space="preserve">There being no further business the Chairman closed the meeting at </w:t>
      </w:r>
      <w:r w:rsidR="00761133">
        <w:rPr>
          <w:rFonts w:ascii="Arial" w:hAnsi="Arial" w:cs="Arial"/>
          <w:sz w:val="24"/>
          <w:szCs w:val="24"/>
          <w:lang w:val="en-GB"/>
        </w:rPr>
        <w:t>7.15</w:t>
      </w:r>
      <w:r>
        <w:rPr>
          <w:rFonts w:ascii="Arial" w:hAnsi="Arial" w:cs="Arial"/>
          <w:sz w:val="24"/>
          <w:szCs w:val="24"/>
          <w:lang w:val="en-GB"/>
        </w:rPr>
        <w:t>pm.</w:t>
      </w:r>
    </w:p>
    <w:p w14:paraId="5A469731" w14:textId="6E8F0838" w:rsidR="00230680" w:rsidRDefault="00E017F9" w:rsidP="00A21702">
      <w:pPr>
        <w:jc w:val="both"/>
        <w:rPr>
          <w:rFonts w:ascii="Arial" w:hAnsi="Arial" w:cs="Arial"/>
          <w:b/>
          <w:sz w:val="24"/>
          <w:szCs w:val="24"/>
          <w:lang w:val="en-GB"/>
        </w:rPr>
      </w:pPr>
      <w:r>
        <w:rPr>
          <w:rFonts w:ascii="Arial" w:hAnsi="Arial" w:cs="Arial"/>
          <w:b/>
          <w:sz w:val="24"/>
          <w:szCs w:val="24"/>
          <w:lang w:val="en-GB"/>
        </w:rPr>
        <w:t xml:space="preserve">7. </w:t>
      </w:r>
      <w:r w:rsidR="00230680" w:rsidRPr="005B1C68">
        <w:rPr>
          <w:rFonts w:ascii="Arial" w:hAnsi="Arial" w:cs="Arial"/>
          <w:b/>
          <w:bCs/>
          <w:sz w:val="24"/>
          <w:szCs w:val="24"/>
          <w:u w:val="single"/>
          <w:lang w:val="en-GB"/>
        </w:rPr>
        <w:t>Date of next meeting</w:t>
      </w:r>
      <w:r w:rsidR="005B1C68">
        <w:rPr>
          <w:rFonts w:ascii="Arial" w:hAnsi="Arial" w:cs="Arial"/>
          <w:b/>
          <w:bCs/>
          <w:sz w:val="24"/>
          <w:szCs w:val="24"/>
          <w:lang w:val="en-GB"/>
        </w:rPr>
        <w:t xml:space="preserve">: </w:t>
      </w:r>
      <w:r w:rsidR="00230680">
        <w:rPr>
          <w:rFonts w:ascii="Arial" w:hAnsi="Arial" w:cs="Arial"/>
          <w:sz w:val="24"/>
          <w:szCs w:val="24"/>
          <w:lang w:val="en-GB"/>
        </w:rPr>
        <w:t xml:space="preserve"> </w:t>
      </w:r>
      <w:r w:rsidR="00230680" w:rsidRPr="005B1C68">
        <w:rPr>
          <w:rFonts w:ascii="Arial" w:hAnsi="Arial" w:cs="Arial"/>
          <w:bCs/>
          <w:sz w:val="24"/>
          <w:szCs w:val="24"/>
          <w:lang w:val="en-GB"/>
        </w:rPr>
        <w:t xml:space="preserve">Wednesday </w:t>
      </w:r>
      <w:r w:rsidR="00A029D5">
        <w:rPr>
          <w:rFonts w:ascii="Arial" w:hAnsi="Arial" w:cs="Arial"/>
          <w:bCs/>
          <w:sz w:val="24"/>
          <w:szCs w:val="24"/>
          <w:lang w:val="en-GB"/>
        </w:rPr>
        <w:t>3</w:t>
      </w:r>
      <w:r w:rsidR="00A029D5" w:rsidRPr="00A029D5">
        <w:rPr>
          <w:rFonts w:ascii="Arial" w:hAnsi="Arial" w:cs="Arial"/>
          <w:bCs/>
          <w:sz w:val="24"/>
          <w:szCs w:val="24"/>
          <w:vertAlign w:val="superscript"/>
          <w:lang w:val="en-GB"/>
        </w:rPr>
        <w:t>rd</w:t>
      </w:r>
      <w:r w:rsidR="00A029D5">
        <w:rPr>
          <w:rFonts w:ascii="Arial" w:hAnsi="Arial" w:cs="Arial"/>
          <w:bCs/>
          <w:sz w:val="24"/>
          <w:szCs w:val="24"/>
          <w:lang w:val="en-GB"/>
        </w:rPr>
        <w:t xml:space="preserve"> M</w:t>
      </w:r>
      <w:r w:rsidR="00230680" w:rsidRPr="005B1C68">
        <w:rPr>
          <w:rFonts w:ascii="Arial" w:hAnsi="Arial" w:cs="Arial"/>
          <w:bCs/>
          <w:sz w:val="24"/>
          <w:szCs w:val="24"/>
          <w:lang w:val="en-GB"/>
        </w:rPr>
        <w:t>ay 20</w:t>
      </w:r>
      <w:r w:rsidR="00FD1F21">
        <w:rPr>
          <w:rFonts w:ascii="Arial" w:hAnsi="Arial" w:cs="Arial"/>
          <w:bCs/>
          <w:sz w:val="24"/>
          <w:szCs w:val="24"/>
          <w:lang w:val="en-GB"/>
        </w:rPr>
        <w:t>23</w:t>
      </w:r>
      <w:r w:rsidR="00230680" w:rsidRPr="005B1C68">
        <w:rPr>
          <w:rFonts w:ascii="Arial" w:hAnsi="Arial" w:cs="Arial"/>
          <w:bCs/>
          <w:sz w:val="24"/>
          <w:szCs w:val="24"/>
          <w:lang w:val="en-GB"/>
        </w:rPr>
        <w:t>.</w:t>
      </w:r>
    </w:p>
    <w:p w14:paraId="0339ADB9" w14:textId="77777777" w:rsidR="00BC5B82" w:rsidRDefault="00BC5B82" w:rsidP="00FD1F21">
      <w:pPr>
        <w:jc w:val="both"/>
        <w:rPr>
          <w:rFonts w:ascii="Arial" w:hAnsi="Arial" w:cs="Arial"/>
          <w:sz w:val="24"/>
          <w:szCs w:val="24"/>
          <w:lang w:val="en-GB"/>
        </w:rPr>
      </w:pPr>
    </w:p>
    <w:p w14:paraId="283F237E" w14:textId="77777777" w:rsidR="00BC5B82" w:rsidRDefault="00BC5B82" w:rsidP="00FD1F21">
      <w:pPr>
        <w:jc w:val="both"/>
        <w:rPr>
          <w:rFonts w:ascii="Arial" w:hAnsi="Arial" w:cs="Arial"/>
          <w:sz w:val="24"/>
          <w:szCs w:val="24"/>
          <w:lang w:val="en-GB"/>
        </w:rPr>
      </w:pPr>
    </w:p>
    <w:p w14:paraId="46777858" w14:textId="77777777" w:rsidR="008D56DE" w:rsidRDefault="008D56DE" w:rsidP="00FD1F21">
      <w:pPr>
        <w:jc w:val="both"/>
        <w:rPr>
          <w:rFonts w:ascii="Arial" w:hAnsi="Arial" w:cs="Arial"/>
          <w:sz w:val="24"/>
          <w:szCs w:val="24"/>
          <w:lang w:val="en-GB"/>
        </w:rPr>
      </w:pPr>
    </w:p>
    <w:p w14:paraId="5E796999" w14:textId="77777777" w:rsidR="008D56DE" w:rsidRDefault="008D56DE" w:rsidP="00FD1F21">
      <w:pPr>
        <w:jc w:val="both"/>
        <w:rPr>
          <w:rFonts w:ascii="Arial" w:hAnsi="Arial" w:cs="Arial"/>
          <w:sz w:val="24"/>
          <w:szCs w:val="24"/>
          <w:lang w:val="en-GB"/>
        </w:rPr>
      </w:pPr>
    </w:p>
    <w:p w14:paraId="6DB83A51" w14:textId="77777777" w:rsidR="008D56DE" w:rsidRDefault="008D56DE" w:rsidP="00FD1F21">
      <w:pPr>
        <w:jc w:val="both"/>
        <w:rPr>
          <w:rFonts w:ascii="Arial" w:hAnsi="Arial" w:cs="Arial"/>
          <w:sz w:val="24"/>
          <w:szCs w:val="24"/>
          <w:lang w:val="en-GB"/>
        </w:rPr>
      </w:pPr>
    </w:p>
    <w:p w14:paraId="1C0A3D95" w14:textId="77777777" w:rsidR="008D56DE" w:rsidRDefault="008D56DE" w:rsidP="00FD1F21">
      <w:pPr>
        <w:jc w:val="both"/>
        <w:rPr>
          <w:rFonts w:ascii="Arial" w:hAnsi="Arial" w:cs="Arial"/>
          <w:sz w:val="24"/>
          <w:szCs w:val="24"/>
          <w:lang w:val="en-GB"/>
        </w:rPr>
      </w:pPr>
    </w:p>
    <w:p w14:paraId="445E696A" w14:textId="77777777" w:rsidR="008D56DE" w:rsidRDefault="008D56DE" w:rsidP="00FD1F21">
      <w:pPr>
        <w:jc w:val="both"/>
        <w:rPr>
          <w:rFonts w:ascii="Arial" w:hAnsi="Arial" w:cs="Arial"/>
          <w:sz w:val="24"/>
          <w:szCs w:val="24"/>
          <w:lang w:val="en-GB"/>
        </w:rPr>
      </w:pPr>
    </w:p>
    <w:p w14:paraId="7103C5E8" w14:textId="77777777" w:rsidR="008D56DE" w:rsidRDefault="008D56DE" w:rsidP="00FD1F21">
      <w:pPr>
        <w:jc w:val="both"/>
        <w:rPr>
          <w:rFonts w:ascii="Arial" w:hAnsi="Arial" w:cs="Arial"/>
          <w:sz w:val="24"/>
          <w:szCs w:val="24"/>
          <w:lang w:val="en-GB"/>
        </w:rPr>
      </w:pPr>
    </w:p>
    <w:p w14:paraId="107CD8DE" w14:textId="77777777" w:rsidR="008D56DE" w:rsidRDefault="008D56DE" w:rsidP="00FD1F21">
      <w:pPr>
        <w:jc w:val="both"/>
        <w:rPr>
          <w:rFonts w:ascii="Arial" w:hAnsi="Arial" w:cs="Arial"/>
          <w:sz w:val="24"/>
          <w:szCs w:val="24"/>
          <w:lang w:val="en-GB"/>
        </w:rPr>
      </w:pPr>
    </w:p>
    <w:p w14:paraId="1514D627" w14:textId="77777777" w:rsidR="008D56DE" w:rsidRDefault="008D56DE" w:rsidP="00FD1F21">
      <w:pPr>
        <w:jc w:val="both"/>
        <w:rPr>
          <w:rFonts w:ascii="Arial" w:hAnsi="Arial" w:cs="Arial"/>
          <w:sz w:val="24"/>
          <w:szCs w:val="24"/>
          <w:lang w:val="en-GB"/>
        </w:rPr>
      </w:pPr>
    </w:p>
    <w:p w14:paraId="497C8085" w14:textId="77777777" w:rsidR="008D56DE" w:rsidRDefault="008D56DE" w:rsidP="00FD1F21">
      <w:pPr>
        <w:jc w:val="both"/>
        <w:rPr>
          <w:rFonts w:ascii="Arial" w:hAnsi="Arial" w:cs="Arial"/>
          <w:sz w:val="24"/>
          <w:szCs w:val="24"/>
          <w:lang w:val="en-GB"/>
        </w:rPr>
      </w:pPr>
    </w:p>
    <w:p w14:paraId="72140AE1" w14:textId="77777777" w:rsidR="008D56DE" w:rsidRDefault="008D56DE" w:rsidP="00FD1F21">
      <w:pPr>
        <w:jc w:val="both"/>
        <w:rPr>
          <w:rFonts w:ascii="Arial" w:hAnsi="Arial" w:cs="Arial"/>
          <w:sz w:val="24"/>
          <w:szCs w:val="24"/>
          <w:lang w:val="en-GB"/>
        </w:rPr>
      </w:pPr>
    </w:p>
    <w:p w14:paraId="3D012944" w14:textId="77777777" w:rsidR="008D56DE" w:rsidRDefault="008D56DE" w:rsidP="00FD1F21">
      <w:pPr>
        <w:jc w:val="both"/>
        <w:rPr>
          <w:rFonts w:ascii="Arial" w:hAnsi="Arial" w:cs="Arial"/>
          <w:sz w:val="24"/>
          <w:szCs w:val="24"/>
          <w:lang w:val="en-GB"/>
        </w:rPr>
      </w:pPr>
    </w:p>
    <w:p w14:paraId="37300D66" w14:textId="77777777" w:rsidR="008D56DE" w:rsidRDefault="008D56DE" w:rsidP="00FD1F21">
      <w:pPr>
        <w:jc w:val="both"/>
        <w:rPr>
          <w:rFonts w:ascii="Arial" w:hAnsi="Arial" w:cs="Arial"/>
          <w:sz w:val="24"/>
          <w:szCs w:val="24"/>
          <w:lang w:val="en-GB"/>
        </w:rPr>
      </w:pPr>
    </w:p>
    <w:p w14:paraId="2402E3A4" w14:textId="77777777" w:rsidR="008D56DE" w:rsidRDefault="008D56DE" w:rsidP="00FD1F21">
      <w:pPr>
        <w:jc w:val="both"/>
        <w:rPr>
          <w:rFonts w:ascii="Arial" w:hAnsi="Arial" w:cs="Arial"/>
          <w:sz w:val="24"/>
          <w:szCs w:val="24"/>
          <w:lang w:val="en-GB"/>
        </w:rPr>
      </w:pPr>
    </w:p>
    <w:p w14:paraId="45FBE561" w14:textId="77777777" w:rsidR="008D56DE" w:rsidRDefault="008D56DE" w:rsidP="00FD1F21">
      <w:pPr>
        <w:jc w:val="both"/>
        <w:rPr>
          <w:rFonts w:ascii="Arial" w:hAnsi="Arial" w:cs="Arial"/>
          <w:sz w:val="24"/>
          <w:szCs w:val="24"/>
          <w:lang w:val="en-GB"/>
        </w:rPr>
      </w:pPr>
    </w:p>
    <w:p w14:paraId="47E073B8" w14:textId="77777777" w:rsidR="008D56DE" w:rsidRDefault="008D56DE" w:rsidP="00FD1F21">
      <w:pPr>
        <w:jc w:val="both"/>
        <w:rPr>
          <w:rFonts w:ascii="Arial" w:hAnsi="Arial" w:cs="Arial"/>
          <w:sz w:val="24"/>
          <w:szCs w:val="24"/>
          <w:lang w:val="en-GB"/>
        </w:rPr>
      </w:pPr>
    </w:p>
    <w:p w14:paraId="67702FBB" w14:textId="77777777" w:rsidR="008D56DE" w:rsidRDefault="008D56DE" w:rsidP="00FD1F21">
      <w:pPr>
        <w:jc w:val="both"/>
        <w:rPr>
          <w:rFonts w:ascii="Arial" w:hAnsi="Arial" w:cs="Arial"/>
          <w:sz w:val="24"/>
          <w:szCs w:val="24"/>
          <w:lang w:val="en-GB"/>
        </w:rPr>
      </w:pPr>
    </w:p>
    <w:p w14:paraId="27A887CA" w14:textId="77777777" w:rsidR="008D56DE" w:rsidRDefault="008D56DE" w:rsidP="00FD1F21">
      <w:pPr>
        <w:jc w:val="both"/>
        <w:rPr>
          <w:rFonts w:ascii="Arial" w:hAnsi="Arial" w:cs="Arial"/>
          <w:sz w:val="24"/>
          <w:szCs w:val="24"/>
          <w:lang w:val="en-GB"/>
        </w:rPr>
      </w:pPr>
    </w:p>
    <w:p w14:paraId="25D2BB5A" w14:textId="77777777" w:rsidR="008D56DE" w:rsidRDefault="008D56DE" w:rsidP="00FD1F21">
      <w:pPr>
        <w:jc w:val="both"/>
        <w:rPr>
          <w:rFonts w:ascii="Arial" w:hAnsi="Arial" w:cs="Arial"/>
          <w:sz w:val="24"/>
          <w:szCs w:val="24"/>
          <w:lang w:val="en-GB"/>
        </w:rPr>
      </w:pPr>
    </w:p>
    <w:p w14:paraId="2285694C" w14:textId="77777777" w:rsidR="008D56DE" w:rsidRDefault="008D56DE" w:rsidP="00FD1F21">
      <w:pPr>
        <w:jc w:val="both"/>
        <w:rPr>
          <w:rFonts w:ascii="Arial" w:hAnsi="Arial" w:cs="Arial"/>
          <w:sz w:val="24"/>
          <w:szCs w:val="24"/>
          <w:lang w:val="en-GB"/>
        </w:rPr>
      </w:pPr>
    </w:p>
    <w:p w14:paraId="3FF281BF" w14:textId="206A211F" w:rsidR="00F352A0" w:rsidRPr="00FD1F21" w:rsidRDefault="00FD1F21" w:rsidP="00FD1F21">
      <w:pPr>
        <w:jc w:val="both"/>
        <w:rPr>
          <w:rFonts w:ascii="Arial" w:hAnsi="Arial" w:cs="Arial"/>
          <w:sz w:val="24"/>
          <w:szCs w:val="24"/>
          <w:lang w:val="en-GB"/>
        </w:rPr>
      </w:pPr>
      <w:r>
        <w:rPr>
          <w:rFonts w:ascii="Arial" w:hAnsi="Arial" w:cs="Arial"/>
          <w:sz w:val="24"/>
          <w:szCs w:val="24"/>
          <w:lang w:val="en-GB"/>
        </w:rPr>
        <w:t>3rd</w:t>
      </w:r>
      <w:r w:rsidR="005B1C68">
        <w:rPr>
          <w:rFonts w:ascii="Arial" w:hAnsi="Arial" w:cs="Arial"/>
          <w:sz w:val="24"/>
          <w:szCs w:val="24"/>
          <w:lang w:val="en-GB"/>
        </w:rPr>
        <w:t xml:space="preserve"> M</w:t>
      </w:r>
      <w:r w:rsidR="00230680">
        <w:rPr>
          <w:rFonts w:ascii="Arial" w:hAnsi="Arial" w:cs="Arial"/>
          <w:sz w:val="24"/>
          <w:szCs w:val="24"/>
          <w:lang w:val="en-GB"/>
        </w:rPr>
        <w:t>ay 20</w:t>
      </w:r>
      <w:r w:rsidR="005B1C68">
        <w:rPr>
          <w:rFonts w:ascii="Arial" w:hAnsi="Arial" w:cs="Arial"/>
          <w:sz w:val="24"/>
          <w:szCs w:val="24"/>
          <w:lang w:val="en-GB"/>
        </w:rPr>
        <w:t>2</w:t>
      </w:r>
      <w:r>
        <w:rPr>
          <w:rFonts w:ascii="Arial" w:hAnsi="Arial" w:cs="Arial"/>
          <w:sz w:val="24"/>
          <w:szCs w:val="24"/>
          <w:lang w:val="en-GB"/>
        </w:rPr>
        <w:t>3</w:t>
      </w:r>
      <w:r w:rsidR="00230680">
        <w:rPr>
          <w:rFonts w:ascii="Arial" w:hAnsi="Arial" w:cs="Arial"/>
          <w:sz w:val="24"/>
          <w:szCs w:val="24"/>
          <w:lang w:val="en-GB"/>
        </w:rPr>
        <w:tab/>
      </w:r>
      <w:r w:rsidR="00230680">
        <w:rPr>
          <w:rFonts w:ascii="Arial" w:hAnsi="Arial" w:cs="Arial"/>
          <w:sz w:val="24"/>
          <w:szCs w:val="24"/>
          <w:lang w:val="en-GB"/>
        </w:rPr>
        <w:tab/>
      </w:r>
      <w:r w:rsidR="00230680">
        <w:rPr>
          <w:rFonts w:ascii="Arial" w:hAnsi="Arial" w:cs="Arial"/>
          <w:sz w:val="24"/>
          <w:szCs w:val="24"/>
          <w:lang w:val="en-GB"/>
        </w:rPr>
        <w:tab/>
      </w:r>
      <w:r w:rsidR="00230680">
        <w:rPr>
          <w:rFonts w:ascii="Arial" w:hAnsi="Arial" w:cs="Arial"/>
          <w:sz w:val="24"/>
          <w:szCs w:val="24"/>
          <w:lang w:val="en-GB"/>
        </w:rPr>
        <w:tab/>
      </w:r>
      <w:r w:rsidR="00230680">
        <w:rPr>
          <w:rFonts w:ascii="Arial" w:hAnsi="Arial" w:cs="Arial"/>
          <w:sz w:val="24"/>
          <w:szCs w:val="24"/>
          <w:lang w:val="en-GB"/>
        </w:rPr>
        <w:tab/>
      </w:r>
      <w:r w:rsidR="00230680">
        <w:rPr>
          <w:rFonts w:ascii="Arial" w:hAnsi="Arial" w:cs="Arial"/>
          <w:sz w:val="24"/>
          <w:szCs w:val="24"/>
          <w:lang w:val="en-GB"/>
        </w:rPr>
        <w:tab/>
      </w:r>
      <w:r w:rsidR="005B1C68">
        <w:rPr>
          <w:rFonts w:ascii="Arial" w:hAnsi="Arial" w:cs="Arial"/>
          <w:sz w:val="24"/>
          <w:szCs w:val="24"/>
          <w:lang w:val="en-GB"/>
        </w:rPr>
        <w:tab/>
      </w:r>
      <w:r w:rsidR="005B1C68">
        <w:rPr>
          <w:rFonts w:ascii="Arial" w:hAnsi="Arial" w:cs="Arial"/>
          <w:sz w:val="24"/>
          <w:szCs w:val="24"/>
          <w:lang w:val="en-GB"/>
        </w:rPr>
        <w:tab/>
      </w:r>
      <w:r w:rsidR="00230680">
        <w:rPr>
          <w:rFonts w:ascii="Arial" w:hAnsi="Arial" w:cs="Arial"/>
          <w:sz w:val="24"/>
          <w:szCs w:val="24"/>
          <w:lang w:val="en-GB"/>
        </w:rPr>
        <w:tab/>
        <w:t>Chairman</w:t>
      </w:r>
    </w:p>
    <w:sectPr w:rsidR="00F352A0" w:rsidRPr="00FD1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E3"/>
    <w:rsid w:val="00015B47"/>
    <w:rsid w:val="000179B3"/>
    <w:rsid w:val="00022226"/>
    <w:rsid w:val="00031F92"/>
    <w:rsid w:val="0006095B"/>
    <w:rsid w:val="00073995"/>
    <w:rsid w:val="000A51FA"/>
    <w:rsid w:val="000B421C"/>
    <w:rsid w:val="000D2ED8"/>
    <w:rsid w:val="000F1BC7"/>
    <w:rsid w:val="00102A8F"/>
    <w:rsid w:val="001054B3"/>
    <w:rsid w:val="00151977"/>
    <w:rsid w:val="0015649D"/>
    <w:rsid w:val="001705F3"/>
    <w:rsid w:val="00192CC2"/>
    <w:rsid w:val="00195BF0"/>
    <w:rsid w:val="001C090D"/>
    <w:rsid w:val="001D1800"/>
    <w:rsid w:val="001D3C4F"/>
    <w:rsid w:val="001E6675"/>
    <w:rsid w:val="001F31C3"/>
    <w:rsid w:val="001F4BCE"/>
    <w:rsid w:val="00212FC2"/>
    <w:rsid w:val="00223C37"/>
    <w:rsid w:val="00230680"/>
    <w:rsid w:val="00240A9E"/>
    <w:rsid w:val="002B63B2"/>
    <w:rsid w:val="002D606B"/>
    <w:rsid w:val="002E398D"/>
    <w:rsid w:val="00336EA0"/>
    <w:rsid w:val="00347D9A"/>
    <w:rsid w:val="00360E91"/>
    <w:rsid w:val="00382FAC"/>
    <w:rsid w:val="003B23B2"/>
    <w:rsid w:val="003C56F9"/>
    <w:rsid w:val="0041097C"/>
    <w:rsid w:val="00415D00"/>
    <w:rsid w:val="004222B5"/>
    <w:rsid w:val="00423F07"/>
    <w:rsid w:val="00435F25"/>
    <w:rsid w:val="00436E6F"/>
    <w:rsid w:val="004533C0"/>
    <w:rsid w:val="00456BB2"/>
    <w:rsid w:val="00460CAB"/>
    <w:rsid w:val="00474C80"/>
    <w:rsid w:val="00484B40"/>
    <w:rsid w:val="0049073D"/>
    <w:rsid w:val="004B7957"/>
    <w:rsid w:val="004E21EA"/>
    <w:rsid w:val="00536B68"/>
    <w:rsid w:val="0055668F"/>
    <w:rsid w:val="00556BE5"/>
    <w:rsid w:val="00573968"/>
    <w:rsid w:val="005B1375"/>
    <w:rsid w:val="005B1C68"/>
    <w:rsid w:val="005D7421"/>
    <w:rsid w:val="00615AE3"/>
    <w:rsid w:val="006219C1"/>
    <w:rsid w:val="00626FAC"/>
    <w:rsid w:val="006512E9"/>
    <w:rsid w:val="006B2BFF"/>
    <w:rsid w:val="006B7E40"/>
    <w:rsid w:val="006E716F"/>
    <w:rsid w:val="006F19DC"/>
    <w:rsid w:val="0074151E"/>
    <w:rsid w:val="00761133"/>
    <w:rsid w:val="00793BA4"/>
    <w:rsid w:val="00794252"/>
    <w:rsid w:val="00794B26"/>
    <w:rsid w:val="007A20BC"/>
    <w:rsid w:val="007D1D50"/>
    <w:rsid w:val="007F537A"/>
    <w:rsid w:val="00804ED8"/>
    <w:rsid w:val="00835463"/>
    <w:rsid w:val="008451DA"/>
    <w:rsid w:val="00860ADF"/>
    <w:rsid w:val="008A5069"/>
    <w:rsid w:val="008C01CB"/>
    <w:rsid w:val="008C399F"/>
    <w:rsid w:val="008D56DE"/>
    <w:rsid w:val="008F535A"/>
    <w:rsid w:val="0092274D"/>
    <w:rsid w:val="00932503"/>
    <w:rsid w:val="00952A42"/>
    <w:rsid w:val="009759CC"/>
    <w:rsid w:val="0098444B"/>
    <w:rsid w:val="009938B2"/>
    <w:rsid w:val="009B499B"/>
    <w:rsid w:val="009F40F0"/>
    <w:rsid w:val="00A029D5"/>
    <w:rsid w:val="00A03825"/>
    <w:rsid w:val="00A21702"/>
    <w:rsid w:val="00A37FF1"/>
    <w:rsid w:val="00A73B18"/>
    <w:rsid w:val="00A74AE0"/>
    <w:rsid w:val="00AA2CAC"/>
    <w:rsid w:val="00AC5FD5"/>
    <w:rsid w:val="00AE50CA"/>
    <w:rsid w:val="00B052B5"/>
    <w:rsid w:val="00B933D5"/>
    <w:rsid w:val="00BC5B82"/>
    <w:rsid w:val="00BD60BB"/>
    <w:rsid w:val="00BE2AA3"/>
    <w:rsid w:val="00C0079F"/>
    <w:rsid w:val="00C730FF"/>
    <w:rsid w:val="00C978D2"/>
    <w:rsid w:val="00CA044C"/>
    <w:rsid w:val="00CD62F8"/>
    <w:rsid w:val="00CE550F"/>
    <w:rsid w:val="00D173FD"/>
    <w:rsid w:val="00D32430"/>
    <w:rsid w:val="00D93BA1"/>
    <w:rsid w:val="00DA3472"/>
    <w:rsid w:val="00DB699C"/>
    <w:rsid w:val="00DD55C0"/>
    <w:rsid w:val="00DD6021"/>
    <w:rsid w:val="00DF5DB9"/>
    <w:rsid w:val="00E017F9"/>
    <w:rsid w:val="00E0341C"/>
    <w:rsid w:val="00E529EF"/>
    <w:rsid w:val="00EB01EA"/>
    <w:rsid w:val="00EB460B"/>
    <w:rsid w:val="00EE6E72"/>
    <w:rsid w:val="00EF6A06"/>
    <w:rsid w:val="00F06CCC"/>
    <w:rsid w:val="00F144EF"/>
    <w:rsid w:val="00F352A0"/>
    <w:rsid w:val="00FA5660"/>
    <w:rsid w:val="00FB0AA6"/>
    <w:rsid w:val="00FB73C6"/>
    <w:rsid w:val="00FC791D"/>
    <w:rsid w:val="00FD1F21"/>
    <w:rsid w:val="00FD7471"/>
    <w:rsid w:val="00FE1352"/>
    <w:rsid w:val="00FE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D2AB"/>
  <w15:chartTrackingRefBased/>
  <w15:docId w15:val="{F827DE10-E913-4DCC-94C7-78354E64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6B57-94E4-44B3-8B5A-4BF19E45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info@southwoottonpc.co.uk</cp:lastModifiedBy>
  <cp:revision>2</cp:revision>
  <dcterms:created xsi:type="dcterms:W3CDTF">2023-02-08T08:45:00Z</dcterms:created>
  <dcterms:modified xsi:type="dcterms:W3CDTF">2023-02-08T08:45:00Z</dcterms:modified>
</cp:coreProperties>
</file>